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D6176" w14:textId="77777777" w:rsidR="00342BFF" w:rsidRPr="00E960BB" w:rsidRDefault="00997F14" w:rsidP="00342BF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342BFF" w:rsidRPr="00E960BB">
        <w:rPr>
          <w:rFonts w:ascii="Corbel" w:hAnsi="Corbel"/>
          <w:bCs/>
          <w:i/>
        </w:rPr>
        <w:t>Załącznik nr 1.5 do Zarządzenia Rektora UR  nr 12/2019</w:t>
      </w:r>
    </w:p>
    <w:p w14:paraId="2270BDB1" w14:textId="77777777" w:rsidR="00342BFF" w:rsidRPr="009C54AE" w:rsidRDefault="00342BFF" w:rsidP="00342B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29F043" w14:textId="57C98179" w:rsidR="00342BFF" w:rsidRPr="009C54AE" w:rsidRDefault="00342BFF" w:rsidP="00F02C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77133">
        <w:rPr>
          <w:rFonts w:ascii="Corbel" w:hAnsi="Corbel"/>
          <w:b/>
          <w:smallCaps/>
          <w:sz w:val="24"/>
          <w:szCs w:val="24"/>
        </w:rPr>
        <w:t>2021-2024</w:t>
      </w:r>
    </w:p>
    <w:p w14:paraId="15F326B0" w14:textId="306343DD" w:rsidR="00342BFF" w:rsidRDefault="00342BFF" w:rsidP="00F02C60">
      <w:pPr>
        <w:spacing w:after="0" w:line="240" w:lineRule="auto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C1FFA71" w14:textId="1949F8C9" w:rsidR="00342BFF" w:rsidRPr="00EA4832" w:rsidRDefault="00342BFF" w:rsidP="00F02C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77133" w:rsidRPr="00177133">
        <w:rPr>
          <w:rFonts w:ascii="Corbel" w:hAnsi="Corbel"/>
          <w:sz w:val="20"/>
          <w:szCs w:val="20"/>
        </w:rPr>
        <w:t>2022/2023</w:t>
      </w:r>
    </w:p>
    <w:p w14:paraId="19D5CE55" w14:textId="4238F009" w:rsidR="0085747A" w:rsidRPr="009C54AE" w:rsidRDefault="0085747A" w:rsidP="00342BFF">
      <w:pPr>
        <w:spacing w:after="0" w:line="240" w:lineRule="auto"/>
        <w:rPr>
          <w:rFonts w:ascii="Corbel" w:hAnsi="Corbel"/>
          <w:sz w:val="24"/>
          <w:szCs w:val="24"/>
        </w:rPr>
      </w:pPr>
    </w:p>
    <w:p w14:paraId="3A5964E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7CB0" w:rsidRPr="009C54AE" w14:paraId="3B83861B" w14:textId="77777777" w:rsidTr="00417CB0">
        <w:tc>
          <w:tcPr>
            <w:tcW w:w="2694" w:type="dxa"/>
            <w:vAlign w:val="center"/>
          </w:tcPr>
          <w:p w14:paraId="1281ADF8" w14:textId="77777777" w:rsidR="00417CB0" w:rsidRPr="009C54AE" w:rsidRDefault="00417CB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FBBCB7" w14:textId="77777777" w:rsidR="00417CB0" w:rsidRPr="00F02C60" w:rsidRDefault="00417CB0" w:rsidP="00053B64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F02C60">
              <w:rPr>
                <w:rFonts w:ascii="Corbel" w:hAnsi="Corbel"/>
                <w:bCs/>
                <w:color w:val="auto"/>
                <w:sz w:val="24"/>
                <w:szCs w:val="24"/>
              </w:rPr>
              <w:t>Podstawy prawa cywilnego z umowami w administracji</w:t>
            </w:r>
          </w:p>
        </w:tc>
      </w:tr>
      <w:tr w:rsidR="00417CB0" w:rsidRPr="009C54AE" w14:paraId="220E1627" w14:textId="77777777" w:rsidTr="00417CB0">
        <w:tc>
          <w:tcPr>
            <w:tcW w:w="2694" w:type="dxa"/>
            <w:vAlign w:val="center"/>
          </w:tcPr>
          <w:p w14:paraId="3FBC9A8B" w14:textId="77777777" w:rsidR="00417CB0" w:rsidRPr="009C54AE" w:rsidRDefault="00417CB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18D14" w14:textId="77777777" w:rsidR="00417CB0" w:rsidRPr="00417CB0" w:rsidRDefault="00417CB0" w:rsidP="00053B6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PRA12</w:t>
            </w:r>
          </w:p>
        </w:tc>
      </w:tr>
      <w:tr w:rsidR="00417CB0" w:rsidRPr="009C54AE" w14:paraId="60F29913" w14:textId="77777777" w:rsidTr="00417CB0">
        <w:tc>
          <w:tcPr>
            <w:tcW w:w="2694" w:type="dxa"/>
            <w:vAlign w:val="center"/>
          </w:tcPr>
          <w:p w14:paraId="1174A080" w14:textId="77777777" w:rsidR="00417CB0" w:rsidRPr="009C54AE" w:rsidRDefault="00417CB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3E092B" w14:textId="2FCCAD6A" w:rsidR="00417CB0" w:rsidRPr="00417CB0" w:rsidRDefault="00417CB0" w:rsidP="00053B6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F02C60" w:rsidRPr="009C54AE" w14:paraId="50504539" w14:textId="77777777" w:rsidTr="00417CB0">
        <w:tc>
          <w:tcPr>
            <w:tcW w:w="2694" w:type="dxa"/>
            <w:vAlign w:val="center"/>
          </w:tcPr>
          <w:p w14:paraId="55E761AA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9AA8F3" w14:textId="4D809503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F02C60" w:rsidRPr="009C54AE" w14:paraId="18835589" w14:textId="77777777" w:rsidTr="00417CB0">
        <w:tc>
          <w:tcPr>
            <w:tcW w:w="2694" w:type="dxa"/>
            <w:vAlign w:val="center"/>
          </w:tcPr>
          <w:p w14:paraId="327C7878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26687C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Administracja </w:t>
            </w:r>
          </w:p>
        </w:tc>
      </w:tr>
      <w:tr w:rsidR="00F02C60" w:rsidRPr="009C54AE" w14:paraId="79A3C8F7" w14:textId="77777777" w:rsidTr="00417CB0">
        <w:tc>
          <w:tcPr>
            <w:tcW w:w="2694" w:type="dxa"/>
            <w:vAlign w:val="center"/>
          </w:tcPr>
          <w:p w14:paraId="01751F3F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3C6964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F02C60" w:rsidRPr="009C54AE" w14:paraId="51A6D125" w14:textId="77777777" w:rsidTr="00417CB0">
        <w:tc>
          <w:tcPr>
            <w:tcW w:w="2694" w:type="dxa"/>
            <w:vAlign w:val="center"/>
          </w:tcPr>
          <w:p w14:paraId="1B619471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886C13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02C60" w:rsidRPr="009C54AE" w14:paraId="70CE9537" w14:textId="77777777" w:rsidTr="00417CB0">
        <w:tc>
          <w:tcPr>
            <w:tcW w:w="2694" w:type="dxa"/>
            <w:vAlign w:val="center"/>
          </w:tcPr>
          <w:p w14:paraId="07B253C8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44E33D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02C60" w:rsidRPr="009C54AE" w14:paraId="4ECC3BCA" w14:textId="77777777" w:rsidTr="00417CB0">
        <w:tc>
          <w:tcPr>
            <w:tcW w:w="2694" w:type="dxa"/>
            <w:vAlign w:val="center"/>
          </w:tcPr>
          <w:p w14:paraId="403F5B10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9546DC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F02C60" w:rsidRPr="009C54AE" w14:paraId="74E737A9" w14:textId="77777777" w:rsidTr="00417CB0">
        <w:tc>
          <w:tcPr>
            <w:tcW w:w="2694" w:type="dxa"/>
            <w:vAlign w:val="center"/>
          </w:tcPr>
          <w:p w14:paraId="0C1E945F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2EA7C7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Obowiązkowy </w:t>
            </w:r>
          </w:p>
        </w:tc>
      </w:tr>
      <w:tr w:rsidR="00F02C60" w:rsidRPr="009C54AE" w14:paraId="5A9CA9D8" w14:textId="77777777" w:rsidTr="00417CB0">
        <w:tc>
          <w:tcPr>
            <w:tcW w:w="2694" w:type="dxa"/>
            <w:vAlign w:val="center"/>
          </w:tcPr>
          <w:p w14:paraId="654F3B57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A456A4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F02C60" w:rsidRPr="009C54AE" w14:paraId="09169870" w14:textId="77777777" w:rsidTr="00417CB0">
        <w:tc>
          <w:tcPr>
            <w:tcW w:w="2694" w:type="dxa"/>
            <w:vAlign w:val="center"/>
          </w:tcPr>
          <w:p w14:paraId="472C9C42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73732F" w14:textId="77777777" w:rsidR="00F02C60" w:rsidRPr="00417CB0" w:rsidRDefault="00F02C60" w:rsidP="00F02C6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Anna Kościółek</w:t>
            </w:r>
          </w:p>
        </w:tc>
      </w:tr>
      <w:tr w:rsidR="00F02C60" w:rsidRPr="009C54AE" w14:paraId="0A49F274" w14:textId="77777777" w:rsidTr="00417CB0">
        <w:tc>
          <w:tcPr>
            <w:tcW w:w="2694" w:type="dxa"/>
            <w:vAlign w:val="center"/>
          </w:tcPr>
          <w:p w14:paraId="42E2A34E" w14:textId="77777777" w:rsidR="00F02C60" w:rsidRPr="009C54AE" w:rsidRDefault="00F02C60" w:rsidP="00F02C6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B9FBE08" w14:textId="77777777" w:rsidR="00F02C60" w:rsidRPr="00417CB0" w:rsidRDefault="00F02C60" w:rsidP="00F02C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7CB0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Anna Kościółek</w:t>
            </w:r>
          </w:p>
        </w:tc>
      </w:tr>
    </w:tbl>
    <w:p w14:paraId="51E712CC" w14:textId="77777777" w:rsidR="0085747A" w:rsidRPr="009C54AE" w:rsidRDefault="0085747A" w:rsidP="00F02C6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36C9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EDDD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A56E17" w14:textId="77777777" w:rsidTr="00F02C6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EF28" w14:textId="77777777" w:rsidR="00015B8F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5958A54" w14:textId="77777777" w:rsidR="00015B8F" w:rsidRPr="009C54AE" w:rsidRDefault="002B5EA0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8638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D3AF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A309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6E88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1E37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F069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AA1C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2D653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2C68" w14:textId="77777777" w:rsidR="00015B8F" w:rsidRPr="009C54AE" w:rsidRDefault="00015B8F" w:rsidP="00F02C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151F8BF" w14:textId="77777777" w:rsidTr="00F02C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02A" w14:textId="77777777" w:rsidR="00015B8F" w:rsidRPr="009C54AE" w:rsidRDefault="00FE56DB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161B" w14:textId="77777777" w:rsidR="00015B8F" w:rsidRPr="009C54AE" w:rsidRDefault="0020304E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E466" w14:textId="77777777" w:rsidR="00015B8F" w:rsidRPr="009C54AE" w:rsidRDefault="0020304E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E7AF" w14:textId="77777777" w:rsidR="00015B8F" w:rsidRPr="009C54AE" w:rsidRDefault="00015B8F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FB1D" w14:textId="77777777" w:rsidR="00015B8F" w:rsidRPr="009C54AE" w:rsidRDefault="00015B8F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7FDE" w14:textId="77777777" w:rsidR="00015B8F" w:rsidRPr="009C54AE" w:rsidRDefault="00015B8F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5D10" w14:textId="77777777" w:rsidR="00015B8F" w:rsidRPr="009C54AE" w:rsidRDefault="00015B8F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FA90" w14:textId="77777777" w:rsidR="00015B8F" w:rsidRPr="009C54AE" w:rsidRDefault="00015B8F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58A7" w14:textId="77777777" w:rsidR="00015B8F" w:rsidRPr="009C54AE" w:rsidRDefault="00015B8F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DF8D" w14:textId="7D9EC613" w:rsidR="00015B8F" w:rsidRPr="009C54AE" w:rsidRDefault="00E90FB2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73AF9" w:rsidRPr="009C54AE" w14:paraId="06BABB97" w14:textId="77777777" w:rsidTr="00F02C6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718A" w14:textId="44BB44C1" w:rsidR="00973AF9" w:rsidRPr="00973AF9" w:rsidRDefault="00973AF9" w:rsidP="00F02C60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73AF9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655" w14:textId="03F9064E" w:rsidR="00973AF9" w:rsidRPr="00973AF9" w:rsidRDefault="00973AF9" w:rsidP="00F02C60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973AF9">
              <w:rPr>
                <w:rFonts w:ascii="Corbel" w:hAnsi="Corbel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8FEB" w14:textId="77777777" w:rsidR="00973AF9" w:rsidRPr="009C54AE" w:rsidRDefault="00973AF9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F991" w14:textId="77777777" w:rsidR="00973AF9" w:rsidRPr="009C54AE" w:rsidRDefault="00973AF9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2FA7" w14:textId="77777777" w:rsidR="00973AF9" w:rsidRPr="009C54AE" w:rsidRDefault="00973AF9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FCCD" w14:textId="77777777" w:rsidR="00973AF9" w:rsidRPr="009C54AE" w:rsidRDefault="00973AF9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03DD" w14:textId="77777777" w:rsidR="00973AF9" w:rsidRPr="009C54AE" w:rsidRDefault="00973AF9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0264" w14:textId="77777777" w:rsidR="00973AF9" w:rsidRPr="009C54AE" w:rsidRDefault="00973AF9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6649" w14:textId="0373A2AD" w:rsidR="00973AF9" w:rsidRDefault="00973AF9" w:rsidP="00F02C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C066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02F79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81B3FA" w14:textId="77777777" w:rsidR="00F02C60" w:rsidRDefault="00F02C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497383" w14:textId="51A7840C" w:rsidR="0085747A" w:rsidRPr="009C54AE" w:rsidRDefault="00814C8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E16E90" w14:textId="48D7B0C2" w:rsidR="0085747A" w:rsidRPr="009C54AE" w:rsidRDefault="0034711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B5B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08CD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B7FF2D" w14:textId="77777777" w:rsidR="00814C8E" w:rsidRPr="009C54AE" w:rsidRDefault="00814C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678E5AC" w14:textId="77777777" w:rsidR="0034711A" w:rsidRDefault="0034711A" w:rsidP="0034711A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 w:rsidRPr="007D31D3">
        <w:rPr>
          <w:rFonts w:ascii="Corbel" w:eastAsia="Cambria" w:hAnsi="Corbel"/>
          <w:b/>
          <w:sz w:val="24"/>
          <w:szCs w:val="24"/>
        </w:rPr>
        <w:t xml:space="preserve">Wykład </w:t>
      </w:r>
      <w:r w:rsidRPr="004D662A">
        <w:rPr>
          <w:rFonts w:ascii="Corbel" w:eastAsia="Cambria" w:hAnsi="Corbel"/>
          <w:sz w:val="24"/>
          <w:szCs w:val="24"/>
        </w:rPr>
        <w:t xml:space="preserve">– </w:t>
      </w:r>
      <w:r>
        <w:rPr>
          <w:rFonts w:ascii="Corbel" w:eastAsia="Cambria" w:hAnsi="Corbel"/>
          <w:sz w:val="24"/>
          <w:szCs w:val="24"/>
        </w:rPr>
        <w:t>egzamin</w:t>
      </w:r>
    </w:p>
    <w:p w14:paraId="470FD5D2" w14:textId="77777777" w:rsidR="0034711A" w:rsidRPr="004D662A" w:rsidRDefault="0034711A" w:rsidP="0034711A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458AA711" w14:textId="77777777" w:rsidR="0034711A" w:rsidRPr="004D662A" w:rsidRDefault="0034711A" w:rsidP="0034711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D31D3">
        <w:rPr>
          <w:rFonts w:ascii="Corbel" w:eastAsia="Cambria" w:hAnsi="Corbel"/>
          <w:smallCaps w:val="0"/>
          <w:szCs w:val="24"/>
        </w:rPr>
        <w:t>Ćwiczenia</w:t>
      </w:r>
      <w:r w:rsidRPr="004D662A">
        <w:rPr>
          <w:rFonts w:ascii="Corbel" w:eastAsia="Cambria" w:hAnsi="Corbel"/>
          <w:b w:val="0"/>
          <w:smallCaps w:val="0"/>
          <w:szCs w:val="24"/>
        </w:rPr>
        <w:t xml:space="preserve"> – </w:t>
      </w:r>
      <w:r>
        <w:rPr>
          <w:rFonts w:ascii="Corbel" w:eastAsia="Cambria" w:hAnsi="Corbel"/>
          <w:b w:val="0"/>
          <w:smallCaps w:val="0"/>
          <w:szCs w:val="24"/>
        </w:rPr>
        <w:t>zaliczenie z oceną</w:t>
      </w:r>
    </w:p>
    <w:p w14:paraId="02C550D8" w14:textId="7D5950AD" w:rsidR="00814C8E" w:rsidRDefault="00814C8E" w:rsidP="00814C8E">
      <w:pPr>
        <w:shd w:val="clear" w:color="auto" w:fill="FFFFFF"/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</w:p>
    <w:p w14:paraId="5619904E" w14:textId="77777777" w:rsidR="00F02C60" w:rsidRDefault="00F02C6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ED84D7" w14:textId="012F1E4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07A9120A" w14:textId="77777777" w:rsidR="00F02C60" w:rsidRPr="009C54AE" w:rsidRDefault="00F02C6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A4FFED" w14:textId="77777777" w:rsidTr="00745302">
        <w:tc>
          <w:tcPr>
            <w:tcW w:w="9670" w:type="dxa"/>
          </w:tcPr>
          <w:p w14:paraId="4D372576" w14:textId="2DC1DC59" w:rsidR="00814C8E" w:rsidRPr="00814C8E" w:rsidRDefault="00973AF9" w:rsidP="00F02C6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>Elementarna</w:t>
            </w:r>
            <w:r w:rsidR="0034711A">
              <w:rPr>
                <w:rFonts w:ascii="Corbel" w:hAnsi="Corbel"/>
                <w:b w:val="0"/>
                <w:smallCaps w:val="0"/>
                <w:szCs w:val="20"/>
              </w:rPr>
              <w:t xml:space="preserve"> wiedza z zakresu podstaw </w:t>
            </w:r>
            <w:r w:rsidR="0034711A" w:rsidRPr="00814C8E">
              <w:rPr>
                <w:rFonts w:ascii="Corbel" w:hAnsi="Corbel"/>
                <w:b w:val="0"/>
                <w:smallCaps w:val="0"/>
                <w:szCs w:val="20"/>
              </w:rPr>
              <w:t>prawoznawstwa oraz nauki administracji</w:t>
            </w:r>
          </w:p>
        </w:tc>
      </w:tr>
    </w:tbl>
    <w:p w14:paraId="6FFAFBB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9691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D6884F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1D21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FA5BEC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4711A" w:rsidRPr="009C54AE" w14:paraId="60880879" w14:textId="77777777" w:rsidTr="00923D7D">
        <w:tc>
          <w:tcPr>
            <w:tcW w:w="851" w:type="dxa"/>
            <w:vAlign w:val="center"/>
          </w:tcPr>
          <w:p w14:paraId="2495C7BE" w14:textId="6F9C50C1" w:rsidR="0034711A" w:rsidRPr="00814C8E" w:rsidRDefault="0034711A" w:rsidP="00053B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11C94E0" w14:textId="00523C7E" w:rsidR="0034711A" w:rsidRPr="00814C8E" w:rsidRDefault="0034711A" w:rsidP="00814C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studentom </w:t>
            </w: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>teoretycznych wiadom</w:t>
            </w:r>
            <w:r w:rsidR="00973AF9">
              <w:rPr>
                <w:rFonts w:ascii="Corbel" w:hAnsi="Corbel"/>
                <w:b w:val="0"/>
                <w:i/>
                <w:sz w:val="24"/>
                <w:szCs w:val="24"/>
              </w:rPr>
              <w:t>ości z zakresu prawa cywilnego</w:t>
            </w:r>
          </w:p>
        </w:tc>
      </w:tr>
      <w:tr w:rsidR="0034711A" w:rsidRPr="009C54AE" w14:paraId="72F026D7" w14:textId="77777777" w:rsidTr="00923D7D">
        <w:tc>
          <w:tcPr>
            <w:tcW w:w="851" w:type="dxa"/>
            <w:vAlign w:val="center"/>
          </w:tcPr>
          <w:p w14:paraId="5DBA0583" w14:textId="68D09C12" w:rsidR="0034711A" w:rsidRPr="00814C8E" w:rsidRDefault="0034711A" w:rsidP="00053B6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4C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726096" w14:textId="6DE7587B" w:rsidR="0034711A" w:rsidRPr="00814C8E" w:rsidRDefault="0034711A" w:rsidP="00814C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>Znajo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mienie studentów z przepisami normatywnymi oraz orzecznictwem sądowym z zakresu części ogólnej i </w:t>
            </w: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>rzeczowej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 prawa cywilnego, </w:t>
            </w:r>
            <w:r w:rsidR="00973AF9">
              <w:rPr>
                <w:rFonts w:ascii="Corbel" w:hAnsi="Corbel"/>
                <w:b w:val="0"/>
                <w:i/>
                <w:sz w:val="24"/>
                <w:szCs w:val="24"/>
              </w:rPr>
              <w:t xml:space="preserve">a także </w:t>
            </w:r>
            <w:r>
              <w:rPr>
                <w:rFonts w:ascii="Corbel" w:hAnsi="Corbel"/>
                <w:b w:val="0"/>
                <w:i/>
                <w:sz w:val="24"/>
                <w:szCs w:val="24"/>
              </w:rPr>
              <w:t>zobowiązań oraz prawa spadkowego.</w:t>
            </w:r>
          </w:p>
        </w:tc>
      </w:tr>
      <w:tr w:rsidR="0034711A" w:rsidRPr="009C54AE" w14:paraId="0A2D0482" w14:textId="77777777" w:rsidTr="00923D7D">
        <w:tc>
          <w:tcPr>
            <w:tcW w:w="851" w:type="dxa"/>
            <w:vAlign w:val="center"/>
          </w:tcPr>
          <w:p w14:paraId="020F09D5" w14:textId="7473B0E5" w:rsidR="0034711A" w:rsidRPr="00814C8E" w:rsidRDefault="0034711A" w:rsidP="00053B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F8F072" w14:textId="5F3A550E" w:rsidR="0034711A" w:rsidRPr="00814C8E" w:rsidRDefault="0034711A" w:rsidP="00814C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i/>
                <w:sz w:val="24"/>
                <w:szCs w:val="24"/>
              </w:rPr>
              <w:t xml:space="preserve">Zaprezentowanie studentom roli </w:t>
            </w:r>
            <w:r w:rsidRPr="00814C8E">
              <w:rPr>
                <w:rFonts w:ascii="Corbel" w:hAnsi="Corbel"/>
                <w:b w:val="0"/>
                <w:i/>
                <w:sz w:val="24"/>
                <w:szCs w:val="24"/>
              </w:rPr>
              <w:t xml:space="preserve">prawa cywilnego </w:t>
            </w:r>
            <w:r w:rsidRPr="00814C8E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jako przedmiotu działań administracji publicznej</w:t>
            </w:r>
          </w:p>
        </w:tc>
      </w:tr>
      <w:tr w:rsidR="0034711A" w:rsidRPr="009C54AE" w14:paraId="3D11C3FE" w14:textId="77777777" w:rsidTr="00923D7D">
        <w:tc>
          <w:tcPr>
            <w:tcW w:w="851" w:type="dxa"/>
            <w:vAlign w:val="center"/>
          </w:tcPr>
          <w:p w14:paraId="7C12B774" w14:textId="279382D3" w:rsidR="0034711A" w:rsidRPr="00814C8E" w:rsidRDefault="0034711A" w:rsidP="00053B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4C8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14E13C" w14:textId="67B0816C" w:rsidR="0034711A" w:rsidRPr="00814C8E" w:rsidRDefault="0034711A" w:rsidP="00814C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 xml:space="preserve">Wypracowanie u studentów praktycznych umiejętności polegających na </w:t>
            </w:r>
            <w:r w:rsidRPr="00814C8E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rozwiązywaniu konkretnych kazusów, obejm</w:t>
            </w:r>
            <w:r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ujących problematykę przedmiotu, w efekcie przygotowanie studentów do samodzielnego stosowania przepisów prawnych z zak</w:t>
            </w:r>
            <w:r w:rsidR="00973AF9">
              <w:rPr>
                <w:rFonts w:ascii="Corbel" w:hAnsi="Corbel"/>
                <w:b w:val="0"/>
                <w:bCs/>
                <w:i/>
                <w:sz w:val="24"/>
                <w:szCs w:val="24"/>
              </w:rPr>
              <w:t>resu prawa cywilnego w praktyce</w:t>
            </w:r>
          </w:p>
        </w:tc>
      </w:tr>
    </w:tbl>
    <w:p w14:paraId="6D98B1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D3E2A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A9E4F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9C54AE" w14:paraId="6955D5DA" w14:textId="77777777" w:rsidTr="0071620A">
        <w:tc>
          <w:tcPr>
            <w:tcW w:w="1701" w:type="dxa"/>
            <w:vAlign w:val="center"/>
          </w:tcPr>
          <w:p w14:paraId="1CC1FD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371C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3D0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711A" w:rsidRPr="009C54AE" w14:paraId="642E9D55" w14:textId="77777777" w:rsidTr="005E6E85">
        <w:tc>
          <w:tcPr>
            <w:tcW w:w="1701" w:type="dxa"/>
          </w:tcPr>
          <w:p w14:paraId="1CF9EA4F" w14:textId="4EF92842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517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9E9192" w14:textId="792C59DA" w:rsidR="0034711A" w:rsidRPr="00AE5172" w:rsidRDefault="00CA106E" w:rsidP="00053B6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Ma podstawową wiedzę o prawie cywilnym, jego miejscu w systemie prawnym i jego relacjach z innymi gałęziami prawa</w:t>
            </w:r>
            <w:r w:rsidR="0034711A">
              <w:rPr>
                <w:rFonts w:ascii="Corbel" w:eastAsia="Cambria" w:hAnsi="Corbel"/>
                <w:sz w:val="24"/>
                <w:szCs w:val="24"/>
              </w:rPr>
              <w:t>,</w:t>
            </w:r>
            <w:r w:rsidR="0034711A" w:rsidRPr="0033566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335664">
              <w:rPr>
                <w:rFonts w:ascii="Corbel" w:hAnsi="Corbel"/>
                <w:sz w:val="24"/>
                <w:szCs w:val="24"/>
              </w:rPr>
              <w:t>zna zarys ewolucji podstawowych instytucji prawa cywilnego, a także ma wiedzę o poglądach doktryny i orzecznictwa na temat struktur i instytucji prawa cywilnego</w:t>
            </w:r>
            <w:r w:rsidR="0034711A">
              <w:t xml:space="preserve"> </w:t>
            </w:r>
          </w:p>
        </w:tc>
        <w:tc>
          <w:tcPr>
            <w:tcW w:w="1873" w:type="dxa"/>
          </w:tcPr>
          <w:p w14:paraId="704362B5" w14:textId="7DDC03C9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CA106E">
              <w:rPr>
                <w:rFonts w:ascii="Corbel" w:eastAsia="Cambria" w:hAnsi="Corbel"/>
                <w:szCs w:val="24"/>
              </w:rPr>
              <w:t>1</w:t>
            </w:r>
          </w:p>
        </w:tc>
      </w:tr>
      <w:tr w:rsidR="0034711A" w:rsidRPr="009C54AE" w14:paraId="07B6A40B" w14:textId="77777777" w:rsidTr="005E6E85">
        <w:tc>
          <w:tcPr>
            <w:tcW w:w="1701" w:type="dxa"/>
          </w:tcPr>
          <w:p w14:paraId="6B56AF27" w14:textId="76C0A250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8A4CDF" w14:textId="095FE908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Zna podstawową terminologię z zakresu prawa cywilnego</w:t>
            </w:r>
          </w:p>
        </w:tc>
        <w:tc>
          <w:tcPr>
            <w:tcW w:w="1873" w:type="dxa"/>
          </w:tcPr>
          <w:p w14:paraId="0FB401D3" w14:textId="33ABC00D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CA106E">
              <w:rPr>
                <w:rFonts w:ascii="Corbel" w:eastAsia="Cambria" w:hAnsi="Corbel"/>
                <w:szCs w:val="24"/>
              </w:rPr>
              <w:t>3</w:t>
            </w:r>
          </w:p>
        </w:tc>
      </w:tr>
      <w:tr w:rsidR="0034711A" w:rsidRPr="009C54AE" w14:paraId="24930D08" w14:textId="77777777" w:rsidTr="005E6E85">
        <w:tc>
          <w:tcPr>
            <w:tcW w:w="1701" w:type="dxa"/>
          </w:tcPr>
          <w:p w14:paraId="04BFE9CE" w14:textId="2FB9C33F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17932F7" w14:textId="029FEEAE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 xml:space="preserve">Ma wiedzę o metodach i narzędziach, w tym </w:t>
            </w:r>
            <w:r w:rsidRPr="000D6AD3">
              <w:rPr>
                <w:rFonts w:ascii="Corbel" w:eastAsia="Cambria" w:hAnsi="Corbel"/>
                <w:sz w:val="24"/>
                <w:szCs w:val="24"/>
              </w:rPr>
              <w:t xml:space="preserve">technikach pozyskiwania informacji o  obowiązującym prawie cywilnym oraz procesach zmian sądownictwa krajowego i międzynarodowego, charakteryzuje przyczyny, </w:t>
            </w:r>
            <w:r w:rsidRPr="000D6AD3">
              <w:rPr>
                <w:rFonts w:ascii="Corbel" w:hAnsi="Corbel"/>
                <w:sz w:val="24"/>
                <w:szCs w:val="24"/>
              </w:rPr>
              <w:t>przebieg, skalę i konsekwencje tych zmian w sferze prawnej i prawno-administracyjnej</w:t>
            </w:r>
          </w:p>
        </w:tc>
        <w:tc>
          <w:tcPr>
            <w:tcW w:w="1873" w:type="dxa"/>
          </w:tcPr>
          <w:p w14:paraId="31A5113D" w14:textId="3FC3493A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CA106E">
              <w:rPr>
                <w:rFonts w:ascii="Corbel" w:eastAsia="Cambria" w:hAnsi="Corbel"/>
                <w:szCs w:val="24"/>
              </w:rPr>
              <w:t>4</w:t>
            </w:r>
          </w:p>
        </w:tc>
      </w:tr>
      <w:tr w:rsidR="0034711A" w:rsidRPr="009C54AE" w14:paraId="3776E61A" w14:textId="77777777" w:rsidTr="005E6E85">
        <w:tc>
          <w:tcPr>
            <w:tcW w:w="1701" w:type="dxa"/>
          </w:tcPr>
          <w:p w14:paraId="3867A467" w14:textId="40FF1240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1ADB9B" w14:textId="6B8A78E6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Posiada podstawową wiedzę o źródłach prawa, o normach i regułach zarówno prawnych, jak i moralnych, zna budowę normy prawnej, reguły wykładni tych norm  oraz zasady ich stosowania oraz zmiany nowelizujące w systemie prawa, a szczególnie w prawie cywilnym</w:t>
            </w:r>
          </w:p>
        </w:tc>
        <w:tc>
          <w:tcPr>
            <w:tcW w:w="1873" w:type="dxa"/>
          </w:tcPr>
          <w:p w14:paraId="5067C17E" w14:textId="6390338E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 w:rsidRPr="00AE5172">
              <w:rPr>
                <w:rFonts w:ascii="Corbel" w:eastAsia="Cambria" w:hAnsi="Corbel"/>
                <w:szCs w:val="24"/>
              </w:rPr>
              <w:t>K_W</w:t>
            </w:r>
            <w:r>
              <w:rPr>
                <w:rFonts w:ascii="Corbel" w:eastAsia="Cambria" w:hAnsi="Corbel"/>
                <w:szCs w:val="24"/>
              </w:rPr>
              <w:t>0</w:t>
            </w:r>
            <w:r w:rsidR="00CA106E">
              <w:rPr>
                <w:rFonts w:ascii="Corbel" w:eastAsia="Cambria" w:hAnsi="Corbel"/>
                <w:szCs w:val="24"/>
              </w:rPr>
              <w:t>5</w:t>
            </w:r>
          </w:p>
        </w:tc>
      </w:tr>
      <w:tr w:rsidR="0034711A" w:rsidRPr="009C54AE" w14:paraId="7CB9C04A" w14:textId="77777777" w:rsidTr="005E6E85">
        <w:tc>
          <w:tcPr>
            <w:tcW w:w="1701" w:type="dxa"/>
          </w:tcPr>
          <w:p w14:paraId="6766396D" w14:textId="2FEF301E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7B5FD76" w14:textId="642DE495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 xml:space="preserve">Ma </w:t>
            </w:r>
            <w:r w:rsidRPr="0055045B">
              <w:rPr>
                <w:rFonts w:ascii="Corbel" w:eastAsia="Cambria" w:hAnsi="Corbel"/>
                <w:sz w:val="24"/>
                <w:szCs w:val="24"/>
              </w:rPr>
              <w:t xml:space="preserve">podstawową wiedzę o człowieku jako podmiocie stosunków cywilnoprawnych, jego prawach i obowiązkach </w:t>
            </w:r>
            <w:r w:rsidRPr="0055045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z uwzględnieniem przysługujących mu praw i zasad ochrony</w:t>
            </w:r>
          </w:p>
        </w:tc>
        <w:tc>
          <w:tcPr>
            <w:tcW w:w="1873" w:type="dxa"/>
          </w:tcPr>
          <w:p w14:paraId="7BC98329" w14:textId="549ABC5D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lastRenderedPageBreak/>
              <w:t>K_W0</w:t>
            </w:r>
            <w:r w:rsidR="00CA106E">
              <w:rPr>
                <w:rFonts w:ascii="Corbel" w:eastAsia="Cambria" w:hAnsi="Corbel"/>
                <w:szCs w:val="24"/>
              </w:rPr>
              <w:t>8</w:t>
            </w:r>
          </w:p>
        </w:tc>
      </w:tr>
      <w:tr w:rsidR="0034711A" w:rsidRPr="009C54AE" w14:paraId="7B09A4BC" w14:textId="77777777" w:rsidTr="005E6E85">
        <w:tc>
          <w:tcPr>
            <w:tcW w:w="1701" w:type="dxa"/>
          </w:tcPr>
          <w:p w14:paraId="7D12D595" w14:textId="4C72AF76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698BB53" w14:textId="76B8417F" w:rsidR="0034711A" w:rsidRPr="00AE5172" w:rsidRDefault="00CA106E" w:rsidP="00973AF9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Dysponuje wiedzą z zakresu zarządzania publicznego, polityk publicznych, etyki, logiki, filozofii oraz procesów decyzyjnych w kontekście mechanizmów rządzenia i administrowania</w:t>
            </w:r>
          </w:p>
        </w:tc>
        <w:tc>
          <w:tcPr>
            <w:tcW w:w="1873" w:type="dxa"/>
          </w:tcPr>
          <w:p w14:paraId="3C574548" w14:textId="5EFC0A65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eastAsia="Cambria" w:hAnsi="Corbel"/>
                <w:szCs w:val="24"/>
              </w:rPr>
              <w:t>K_W0</w:t>
            </w:r>
            <w:r w:rsidR="00CA106E">
              <w:rPr>
                <w:rFonts w:ascii="Corbel" w:eastAsia="Cambria" w:hAnsi="Corbel"/>
                <w:szCs w:val="24"/>
              </w:rPr>
              <w:t>9</w:t>
            </w:r>
          </w:p>
        </w:tc>
      </w:tr>
      <w:tr w:rsidR="0034711A" w:rsidRPr="009C54AE" w14:paraId="526386B3" w14:textId="77777777" w:rsidTr="005E6E85">
        <w:tc>
          <w:tcPr>
            <w:tcW w:w="1701" w:type="dxa"/>
          </w:tcPr>
          <w:p w14:paraId="3C01A85F" w14:textId="7E27A448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6A529E4" w14:textId="2C51F3BB" w:rsidR="0034711A" w:rsidRPr="00AE5172" w:rsidRDefault="00CA106E" w:rsidP="00973AF9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prawidłowo interpretować wybrane zjawiska cywilnoprawne oraz odróżniać je od innych zjawisk, z zakresu poszczególnych dziedzin będących przedmiotem studiów administracyjnych</w:t>
            </w:r>
          </w:p>
        </w:tc>
        <w:tc>
          <w:tcPr>
            <w:tcW w:w="1873" w:type="dxa"/>
          </w:tcPr>
          <w:p w14:paraId="2944E074" w14:textId="3B5AFDA9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1</w:t>
            </w:r>
          </w:p>
        </w:tc>
      </w:tr>
      <w:tr w:rsidR="0034711A" w:rsidRPr="009C54AE" w14:paraId="21D9B6D3" w14:textId="77777777" w:rsidTr="005E6E85">
        <w:tc>
          <w:tcPr>
            <w:tcW w:w="1701" w:type="dxa"/>
          </w:tcPr>
          <w:p w14:paraId="4F336295" w14:textId="0B3D65EF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159DB01" w14:textId="21EB01FA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Ma umiejętności dokonywania prawidłowej interpretacji przepisów prawnych</w:t>
            </w:r>
          </w:p>
        </w:tc>
        <w:tc>
          <w:tcPr>
            <w:tcW w:w="1873" w:type="dxa"/>
          </w:tcPr>
          <w:p w14:paraId="6F3365EA" w14:textId="65950113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2</w:t>
            </w:r>
          </w:p>
        </w:tc>
      </w:tr>
      <w:tr w:rsidR="0034711A" w:rsidRPr="009C54AE" w14:paraId="61B44620" w14:textId="77777777" w:rsidTr="005E6E85">
        <w:tc>
          <w:tcPr>
            <w:tcW w:w="1701" w:type="dxa"/>
          </w:tcPr>
          <w:p w14:paraId="38478290" w14:textId="05AAF2B2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6893D9" w14:textId="20720B7F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prawidłowo interpretować i wyjaśniać działalność organów administracji w sferze prawa cywilnego</w:t>
            </w:r>
          </w:p>
        </w:tc>
        <w:tc>
          <w:tcPr>
            <w:tcW w:w="1873" w:type="dxa"/>
          </w:tcPr>
          <w:p w14:paraId="08FCB4E4" w14:textId="6574D1DE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3</w:t>
            </w:r>
          </w:p>
        </w:tc>
      </w:tr>
      <w:tr w:rsidR="0034711A" w:rsidRPr="009C54AE" w14:paraId="7DF6BA31" w14:textId="77777777" w:rsidTr="005E6E85">
        <w:tc>
          <w:tcPr>
            <w:tcW w:w="1701" w:type="dxa"/>
          </w:tcPr>
          <w:p w14:paraId="5BF31569" w14:textId="67EAE312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17894A8B" w14:textId="105299F4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właściwie analizować uzyskane informacje, dokonywać ich interpretacji, a także wyciągać  wnioski praktyczne oraz formułować i uzasadniać opinie</w:t>
            </w:r>
          </w:p>
        </w:tc>
        <w:tc>
          <w:tcPr>
            <w:tcW w:w="1873" w:type="dxa"/>
          </w:tcPr>
          <w:p w14:paraId="08FD7178" w14:textId="4A175A42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5</w:t>
            </w:r>
          </w:p>
        </w:tc>
      </w:tr>
      <w:tr w:rsidR="0034711A" w:rsidRPr="009C54AE" w14:paraId="404358EE" w14:textId="77777777" w:rsidTr="005E6E85">
        <w:tc>
          <w:tcPr>
            <w:tcW w:w="1701" w:type="dxa"/>
          </w:tcPr>
          <w:p w14:paraId="7D51F371" w14:textId="5A4E309C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4BF529D1" w14:textId="52E58C14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Umie oszacować i praktycznie wykorzystać czas potrzebny na realizację zleconego zadania; potrafi opracować i zrealizować harmonogram prac zapewniający dotrzymanie terminów</w:t>
            </w:r>
          </w:p>
        </w:tc>
        <w:tc>
          <w:tcPr>
            <w:tcW w:w="1873" w:type="dxa"/>
          </w:tcPr>
          <w:p w14:paraId="175202D5" w14:textId="02B72EED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34711A" w:rsidRPr="009C54AE" w14:paraId="47968D9A" w14:textId="77777777" w:rsidTr="005E6E85">
        <w:tc>
          <w:tcPr>
            <w:tcW w:w="1701" w:type="dxa"/>
          </w:tcPr>
          <w:p w14:paraId="72B77B19" w14:textId="63E2B85D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03FA69B8" w14:textId="6468CA90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5045B">
              <w:rPr>
                <w:rFonts w:ascii="Corbel" w:hAnsi="Corbel"/>
              </w:rPr>
              <w:t xml:space="preserve">Prawidłowo posługuje się systemami normatywnymi oraz wybranymi normami i regułami (prawnymi, zawodowymi, moralnymi) w celu rozwiązania konkretnego zadania z zakresu prawa cywilnego, rozwiązuje kazusy, wykorzystuje wiedzę teoretyczną do analizy przykładowego stanu faktycznego </w:t>
            </w:r>
          </w:p>
        </w:tc>
        <w:tc>
          <w:tcPr>
            <w:tcW w:w="1873" w:type="dxa"/>
          </w:tcPr>
          <w:p w14:paraId="38B6603B" w14:textId="3FF3550A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7</w:t>
            </w:r>
          </w:p>
        </w:tc>
      </w:tr>
      <w:tr w:rsidR="0034711A" w:rsidRPr="009C54AE" w14:paraId="3DAAD9C4" w14:textId="77777777" w:rsidTr="005E6E85">
        <w:tc>
          <w:tcPr>
            <w:tcW w:w="1701" w:type="dxa"/>
          </w:tcPr>
          <w:p w14:paraId="75C3226F" w14:textId="641E2CEA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5A0D0631" w14:textId="2AC70953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Posiada umiejętność spójnego, logicznego, merytorycznego myślenia i wypowiedzi w mowie i piśmie na tematy dotyczące wybranych zagadnień z dziedziny prawa cywilnego z wykorzystaniem wiedzy teoretyczno-praktycznej również w powiązaniu i odniesieniu do innych dyscyplin nauki</w:t>
            </w:r>
          </w:p>
        </w:tc>
        <w:tc>
          <w:tcPr>
            <w:tcW w:w="1873" w:type="dxa"/>
          </w:tcPr>
          <w:p w14:paraId="40B36808" w14:textId="7ECBB39C" w:rsidR="0034711A" w:rsidRPr="00AE5172" w:rsidRDefault="0034711A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8</w:t>
            </w:r>
          </w:p>
        </w:tc>
      </w:tr>
      <w:tr w:rsidR="0034711A" w:rsidRPr="009C54AE" w14:paraId="4FDD355A" w14:textId="77777777" w:rsidTr="005E6E85">
        <w:tc>
          <w:tcPr>
            <w:tcW w:w="1701" w:type="dxa"/>
          </w:tcPr>
          <w:p w14:paraId="5E710C64" w14:textId="6ABA81DA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14:paraId="31F55084" w14:textId="40AF3FEE" w:rsidR="0034711A" w:rsidRPr="00AE5172" w:rsidRDefault="00CA106E" w:rsidP="00973AF9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 xml:space="preserve">Posiada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</w:t>
            </w:r>
            <w:r w:rsidRPr="005F02EF">
              <w:rPr>
                <w:rFonts w:ascii="Corbel" w:eastAsia="Cambria" w:hAnsi="Corbel"/>
                <w:sz w:val="24"/>
                <w:szCs w:val="24"/>
              </w:rPr>
              <w:t xml:space="preserve">gospodarczej, </w:t>
            </w:r>
            <w:r w:rsidRPr="005F02EF">
              <w:rPr>
                <w:rFonts w:ascii="Corbel" w:hAnsi="Corbel"/>
                <w:sz w:val="24"/>
                <w:szCs w:val="24"/>
              </w:rPr>
              <w:t xml:space="preserve">a także wykorzystuje wiedzę nabytą podczas praktyk zawodowych na studiach administracyjnych służąc pomocą głównym podmiotom decyzyjnym np. </w:t>
            </w:r>
            <w:r w:rsidR="00973AF9">
              <w:rPr>
                <w:rFonts w:ascii="Corbel" w:hAnsi="Corbel"/>
                <w:sz w:val="24"/>
                <w:szCs w:val="24"/>
              </w:rPr>
              <w:t>w</w:t>
            </w:r>
            <w:r w:rsidRPr="005F02EF">
              <w:rPr>
                <w:rFonts w:ascii="Corbel" w:hAnsi="Corbel"/>
                <w:sz w:val="24"/>
                <w:szCs w:val="24"/>
              </w:rPr>
              <w:t xml:space="preserve"> znajdowaniu aktów normatywnych i tworzeniu zarysu projektów dokumentacji</w:t>
            </w:r>
          </w:p>
        </w:tc>
        <w:tc>
          <w:tcPr>
            <w:tcW w:w="1873" w:type="dxa"/>
          </w:tcPr>
          <w:p w14:paraId="2B1E98EB" w14:textId="140A8799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K_U0</w:t>
            </w:r>
            <w:r w:rsidR="00CA106E">
              <w:rPr>
                <w:rFonts w:ascii="Corbel" w:hAnsi="Corbel"/>
                <w:smallCaps w:val="0"/>
                <w:szCs w:val="24"/>
              </w:rPr>
              <w:t>9</w:t>
            </w:r>
          </w:p>
        </w:tc>
      </w:tr>
      <w:tr w:rsidR="0034711A" w:rsidRPr="009C54AE" w14:paraId="51B2DD13" w14:textId="77777777" w:rsidTr="005E6E85">
        <w:tc>
          <w:tcPr>
            <w:tcW w:w="1701" w:type="dxa"/>
          </w:tcPr>
          <w:p w14:paraId="7454B08F" w14:textId="7FE8F6E3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14:paraId="7006493E" w14:textId="30246FBF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Posiada umiejętność rozumienia i analizowania zmian w ustawodawstwie cywilnoprawnym</w:t>
            </w:r>
          </w:p>
        </w:tc>
        <w:tc>
          <w:tcPr>
            <w:tcW w:w="1873" w:type="dxa"/>
          </w:tcPr>
          <w:p w14:paraId="3C34D3EC" w14:textId="7C00AB2E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</w:t>
            </w:r>
            <w:r w:rsidR="00CA106E">
              <w:rPr>
                <w:rFonts w:ascii="Corbel" w:hAnsi="Corbel"/>
                <w:smallCaps w:val="0"/>
                <w:szCs w:val="24"/>
              </w:rPr>
              <w:t>10</w:t>
            </w:r>
          </w:p>
        </w:tc>
      </w:tr>
      <w:tr w:rsidR="0034711A" w:rsidRPr="009C54AE" w14:paraId="2A385655" w14:textId="77777777" w:rsidTr="005E6E85">
        <w:tc>
          <w:tcPr>
            <w:tcW w:w="1701" w:type="dxa"/>
          </w:tcPr>
          <w:p w14:paraId="55D801A9" w14:textId="01D541A3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14:paraId="5AC48F7A" w14:textId="5B0FCAC8" w:rsidR="0034711A" w:rsidRPr="00AE5172" w:rsidRDefault="00CA106E" w:rsidP="00973AF9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 xml:space="preserve">Potrafi przygotować </w:t>
            </w:r>
            <w:r w:rsidRPr="00F7797C">
              <w:rPr>
                <w:rFonts w:ascii="Corbel" w:eastAsia="Cambria" w:hAnsi="Corbel"/>
              </w:rPr>
              <w:t xml:space="preserve">projekty podstawowych dokumentów prawnych, </w:t>
            </w:r>
            <w:r w:rsidRPr="00F7797C">
              <w:rPr>
                <w:rFonts w:ascii="Corbel" w:hAnsi="Corbel" w:cs="Corbel"/>
                <w:lang w:eastAsia="pl-PL"/>
              </w:rPr>
              <w:t xml:space="preserve">tj. </w:t>
            </w:r>
            <w:r w:rsidR="00973AF9">
              <w:rPr>
                <w:rFonts w:ascii="Corbel" w:hAnsi="Corbel" w:cs="Corbel"/>
                <w:lang w:eastAsia="pl-PL"/>
              </w:rPr>
              <w:t>p</w:t>
            </w:r>
            <w:r w:rsidRPr="00F7797C">
              <w:rPr>
                <w:rFonts w:ascii="Corbel" w:hAnsi="Corbel" w:cs="Corbel"/>
                <w:lang w:eastAsia="pl-PL"/>
              </w:rPr>
              <w:t xml:space="preserve">ism procesowych, umów oraz innych </w:t>
            </w:r>
            <w:r w:rsidRPr="00F7797C">
              <w:rPr>
                <w:rFonts w:ascii="Corbel" w:hAnsi="Corbel"/>
                <w:lang w:eastAsia="pl-PL"/>
              </w:rPr>
              <w:t>dokumentów</w:t>
            </w:r>
          </w:p>
        </w:tc>
        <w:tc>
          <w:tcPr>
            <w:tcW w:w="1873" w:type="dxa"/>
          </w:tcPr>
          <w:p w14:paraId="41C1286B" w14:textId="4418E895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</w:t>
            </w:r>
            <w:r w:rsidR="00CA106E">
              <w:rPr>
                <w:rFonts w:ascii="Corbel" w:hAnsi="Corbel"/>
                <w:smallCaps w:val="0"/>
                <w:szCs w:val="24"/>
              </w:rPr>
              <w:t>11</w:t>
            </w:r>
          </w:p>
        </w:tc>
      </w:tr>
      <w:tr w:rsidR="0034711A" w:rsidRPr="009C54AE" w14:paraId="022DD2EC" w14:textId="77777777" w:rsidTr="005E6E85">
        <w:tc>
          <w:tcPr>
            <w:tcW w:w="1701" w:type="dxa"/>
          </w:tcPr>
          <w:p w14:paraId="4E54BCF7" w14:textId="788595EC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EK_17</w:t>
            </w:r>
          </w:p>
        </w:tc>
        <w:tc>
          <w:tcPr>
            <w:tcW w:w="6096" w:type="dxa"/>
          </w:tcPr>
          <w:p w14:paraId="23E23184" w14:textId="529B7A0B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Potrafi, uczestnicząc w dyskusji merytorycznie argumentować oraz prawidłowo formułować wnioski, a także rozstrzygać o zaistniałych problemach</w:t>
            </w:r>
          </w:p>
        </w:tc>
        <w:tc>
          <w:tcPr>
            <w:tcW w:w="1873" w:type="dxa"/>
          </w:tcPr>
          <w:p w14:paraId="37924A01" w14:textId="218927C3" w:rsidR="0034711A" w:rsidRPr="00AE5172" w:rsidRDefault="00CA106E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K_U15</w:t>
            </w:r>
          </w:p>
        </w:tc>
      </w:tr>
      <w:tr w:rsidR="0034711A" w:rsidRPr="009C54AE" w14:paraId="5993C02C" w14:textId="77777777" w:rsidTr="005E6E85">
        <w:tc>
          <w:tcPr>
            <w:tcW w:w="1701" w:type="dxa"/>
          </w:tcPr>
          <w:p w14:paraId="330150F2" w14:textId="2DD067FD" w:rsidR="0034711A" w:rsidRPr="00AE5172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5172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14:paraId="548B2A02" w14:textId="1BC9899D" w:rsidR="0034711A" w:rsidRPr="00AE5172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E5172">
              <w:rPr>
                <w:rFonts w:ascii="Corbel" w:eastAsia="Cambria" w:hAnsi="Corbel"/>
                <w:sz w:val="24"/>
                <w:szCs w:val="24"/>
              </w:rPr>
              <w:t>Potrafi w prawidłowy sposób posługiwać się tekstami aktów normatywnych w celu ustalenia na ich podstawie odnoszących się do danego stanu faktycznego przepisów prawnych, w tym dokonywać modyfikacji w zakresie kwalifikacji prawnej w przypadku zmiany okoliczności faktycznych</w:t>
            </w:r>
          </w:p>
        </w:tc>
        <w:tc>
          <w:tcPr>
            <w:tcW w:w="1873" w:type="dxa"/>
          </w:tcPr>
          <w:p w14:paraId="79D77440" w14:textId="6A3A148C" w:rsidR="0034711A" w:rsidRPr="00AE5172" w:rsidRDefault="00CA106E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K_U16</w:t>
            </w:r>
          </w:p>
        </w:tc>
      </w:tr>
      <w:tr w:rsidR="0034711A" w:rsidRPr="009C54AE" w14:paraId="6309A520" w14:textId="77777777" w:rsidTr="005E6E85">
        <w:tc>
          <w:tcPr>
            <w:tcW w:w="1701" w:type="dxa"/>
          </w:tcPr>
          <w:p w14:paraId="14403AD1" w14:textId="5A19AB8C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14:paraId="7F1D2DCD" w14:textId="5DCBBDA6" w:rsidR="0034711A" w:rsidRPr="00D73574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Ma świadomość posiadanej wiedzy i rozumie potrzebę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dalszego kształcenia się i rozwoju zawodowego. Jest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przygotowany do podjęcia studiów drugiego stopnia oraz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A42FFA">
              <w:rPr>
                <w:rFonts w:ascii="Corbel" w:hAnsi="Corbel" w:cs="Corbel"/>
                <w:sz w:val="24"/>
                <w:szCs w:val="24"/>
                <w:lang w:eastAsia="pl-PL"/>
              </w:rPr>
              <w:t>podnoszenia kompetencji zawodowych, osobistych i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społecznych</w:t>
            </w:r>
          </w:p>
        </w:tc>
        <w:tc>
          <w:tcPr>
            <w:tcW w:w="1873" w:type="dxa"/>
          </w:tcPr>
          <w:p w14:paraId="1D73156C" w14:textId="2CEC13BD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A106E">
              <w:rPr>
                <w:rFonts w:ascii="Corbel" w:hAnsi="Corbel"/>
                <w:smallCaps w:val="0"/>
                <w:szCs w:val="24"/>
              </w:rPr>
              <w:t>K_U17</w:t>
            </w:r>
          </w:p>
        </w:tc>
      </w:tr>
      <w:tr w:rsidR="0034711A" w:rsidRPr="009C54AE" w14:paraId="3D0E46DB" w14:textId="77777777" w:rsidTr="005E6E85">
        <w:tc>
          <w:tcPr>
            <w:tcW w:w="1701" w:type="dxa"/>
          </w:tcPr>
          <w:p w14:paraId="0410B51D" w14:textId="506C9048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14:paraId="4F2F8AAE" w14:textId="0649C64A" w:rsidR="0034711A" w:rsidRPr="00F47FA0" w:rsidRDefault="00CA106E" w:rsidP="006F71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Wykazuje gotowość do podejmowania wyzwań</w:t>
            </w:r>
            <w:r w:rsidR="00973AF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awodowych, wykazuje aktywność, trud oraz wytrwałość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w realizacji indywidualnej i zespołowej działań w dziedzinie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administracji publicznej, wykazuje odpowiedzialność przed</w:t>
            </w:r>
          </w:p>
          <w:p w14:paraId="1000D003" w14:textId="5F6BBAAE" w:rsidR="0034711A" w:rsidRPr="00D73574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Współpracownikami i innymi członkami społeczeństwa</w:t>
            </w:r>
          </w:p>
        </w:tc>
        <w:tc>
          <w:tcPr>
            <w:tcW w:w="1873" w:type="dxa"/>
          </w:tcPr>
          <w:p w14:paraId="0A38B898" w14:textId="67C78839" w:rsidR="0034711A" w:rsidRPr="00D73574" w:rsidRDefault="00CA106E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K_K01</w:t>
            </w:r>
          </w:p>
        </w:tc>
      </w:tr>
      <w:tr w:rsidR="0034711A" w:rsidRPr="009C54AE" w14:paraId="044683DF" w14:textId="77777777" w:rsidTr="005E6E85">
        <w:tc>
          <w:tcPr>
            <w:tcW w:w="1701" w:type="dxa"/>
          </w:tcPr>
          <w:p w14:paraId="67C11CC4" w14:textId="4C8E923C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6096" w:type="dxa"/>
          </w:tcPr>
          <w:p w14:paraId="767989E7" w14:textId="43E0C501" w:rsidR="0034711A" w:rsidRPr="00D73574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współdziałać i pracować w grupie, przyjmując w niej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różne role, komunikować się z otoczeniem zwłaszcza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z punktu widzenia pracy w organach administracji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w sektorze publicznym i prywatnym</w:t>
            </w:r>
          </w:p>
        </w:tc>
        <w:tc>
          <w:tcPr>
            <w:tcW w:w="1873" w:type="dxa"/>
          </w:tcPr>
          <w:p w14:paraId="2FAC690A" w14:textId="67A4C569" w:rsidR="0034711A" w:rsidRPr="00D73574" w:rsidRDefault="00CA106E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K_K02</w:t>
            </w:r>
          </w:p>
        </w:tc>
      </w:tr>
      <w:tr w:rsidR="0034711A" w:rsidRPr="009C54AE" w14:paraId="2380B84A" w14:textId="77777777" w:rsidTr="005E6E85">
        <w:tc>
          <w:tcPr>
            <w:tcW w:w="1701" w:type="dxa"/>
          </w:tcPr>
          <w:p w14:paraId="203DB052" w14:textId="45D2A4B8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6096" w:type="dxa"/>
          </w:tcPr>
          <w:p w14:paraId="558DCA90" w14:textId="1E9FEE10" w:rsidR="0034711A" w:rsidRPr="00D73574" w:rsidRDefault="00CA106E" w:rsidP="00973A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uzupełniać i doskonalić nabytą wiedzę i</w:t>
            </w:r>
            <w:r w:rsidR="00973AF9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u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miejętności, korzystając z dostępnych źródeł w literaturze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fachowej i technologii informacyjnych, posiada zdolność do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pogłębiania wiedzy i nadążania za zmianami prawa</w:t>
            </w:r>
          </w:p>
        </w:tc>
        <w:tc>
          <w:tcPr>
            <w:tcW w:w="1873" w:type="dxa"/>
          </w:tcPr>
          <w:p w14:paraId="3BA0D10D" w14:textId="39B3AB65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20670">
              <w:rPr>
                <w:rFonts w:ascii="Corbel" w:hAnsi="Corbel"/>
                <w:smallCaps w:val="0"/>
                <w:szCs w:val="24"/>
              </w:rPr>
              <w:t>K_K0</w:t>
            </w:r>
            <w:r>
              <w:rPr>
                <w:rFonts w:ascii="Corbel" w:hAnsi="Corbel"/>
                <w:smallCaps w:val="0"/>
                <w:szCs w:val="24"/>
              </w:rPr>
              <w:t>6</w:t>
            </w:r>
          </w:p>
        </w:tc>
      </w:tr>
      <w:tr w:rsidR="0034711A" w:rsidRPr="009C54AE" w14:paraId="70666FFC" w14:textId="77777777" w:rsidTr="005E6E85">
        <w:tc>
          <w:tcPr>
            <w:tcW w:w="1701" w:type="dxa"/>
          </w:tcPr>
          <w:p w14:paraId="1C2ABD2F" w14:textId="66D3A0F9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6096" w:type="dxa"/>
          </w:tcPr>
          <w:p w14:paraId="2EA886CC" w14:textId="22E2EB31" w:rsidR="0034711A" w:rsidRPr="00D73574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myśleć i działać w sposób przedsiębiorczy, jest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kreatywny i elastyczny</w:t>
            </w:r>
          </w:p>
        </w:tc>
        <w:tc>
          <w:tcPr>
            <w:tcW w:w="1873" w:type="dxa"/>
          </w:tcPr>
          <w:p w14:paraId="124807F8" w14:textId="05DF6C3F" w:rsidR="0034711A" w:rsidRPr="00D73574" w:rsidRDefault="00CA106E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K_K07</w:t>
            </w:r>
          </w:p>
        </w:tc>
      </w:tr>
      <w:tr w:rsidR="0034711A" w:rsidRPr="009C54AE" w14:paraId="21BC1F51" w14:textId="77777777" w:rsidTr="005E6E85">
        <w:tc>
          <w:tcPr>
            <w:tcW w:w="1701" w:type="dxa"/>
          </w:tcPr>
          <w:p w14:paraId="24E30DE9" w14:textId="4B913A92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6096" w:type="dxa"/>
          </w:tcPr>
          <w:p w14:paraId="359964C2" w14:textId="3BA64462" w:rsidR="0034711A" w:rsidRPr="00D73574" w:rsidRDefault="00CA106E" w:rsidP="00053B64">
            <w:pPr>
              <w:tabs>
                <w:tab w:val="left" w:pos="3735"/>
              </w:tabs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Jest otwarty na nowe rozwiązania i argumenty dotyczące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zagadnień a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dministracyjnoprawnych oraz przygotowany do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udziału w opracowywaniu projektów społecznych,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uwzględniając aspekty prawne, ekonomiczne i polityczne</w:t>
            </w:r>
          </w:p>
        </w:tc>
        <w:tc>
          <w:tcPr>
            <w:tcW w:w="1873" w:type="dxa"/>
          </w:tcPr>
          <w:p w14:paraId="58BB3A65" w14:textId="60F2E6F2" w:rsidR="0034711A" w:rsidRPr="00D73574" w:rsidRDefault="00CA106E" w:rsidP="00053B64">
            <w:pPr>
              <w:pStyle w:val="Punktygwne"/>
              <w:spacing w:before="0" w:after="0"/>
              <w:rPr>
                <w:rFonts w:ascii="Corbel" w:eastAsia="Cambria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K_K08</w:t>
            </w:r>
          </w:p>
        </w:tc>
      </w:tr>
      <w:tr w:rsidR="0034711A" w:rsidRPr="009C54AE" w14:paraId="76715662" w14:textId="77777777" w:rsidTr="005E6E85">
        <w:tc>
          <w:tcPr>
            <w:tcW w:w="1701" w:type="dxa"/>
          </w:tcPr>
          <w:p w14:paraId="490A2C1C" w14:textId="6B4737ED" w:rsidR="0034711A" w:rsidRPr="00D73574" w:rsidRDefault="0034711A" w:rsidP="00053B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0670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6096" w:type="dxa"/>
          </w:tcPr>
          <w:p w14:paraId="264B052A" w14:textId="729F00E3" w:rsidR="0034711A" w:rsidRPr="00D73574" w:rsidRDefault="00CA106E" w:rsidP="00CA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Potrafi wzbogacać wiedzę i doskonalić</w:t>
            </w:r>
            <w:r w:rsidR="0034711A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umiejętności poprzez odbywanie staży i praktyk</w:t>
            </w:r>
            <w:r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 </w:t>
            </w:r>
            <w:r w:rsidRPr="00F47FA0">
              <w:rPr>
                <w:rFonts w:ascii="Corbel" w:hAnsi="Corbel" w:cs="Corbel"/>
                <w:sz w:val="24"/>
                <w:szCs w:val="24"/>
                <w:lang w:eastAsia="pl-PL"/>
              </w:rPr>
              <w:t>zawodowych</w:t>
            </w:r>
          </w:p>
        </w:tc>
        <w:tc>
          <w:tcPr>
            <w:tcW w:w="1873" w:type="dxa"/>
          </w:tcPr>
          <w:p w14:paraId="2711F1AE" w14:textId="52A2FEFC" w:rsidR="0034711A" w:rsidRPr="00D73574" w:rsidRDefault="00CA106E" w:rsidP="00053B6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K_K09</w:t>
            </w:r>
          </w:p>
        </w:tc>
      </w:tr>
    </w:tbl>
    <w:p w14:paraId="750BD3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F16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09665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4B36E5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CC38EF" w14:textId="77777777" w:rsidTr="00923D7D">
        <w:tc>
          <w:tcPr>
            <w:tcW w:w="9639" w:type="dxa"/>
          </w:tcPr>
          <w:p w14:paraId="729C21DE" w14:textId="77777777" w:rsidR="0085747A" w:rsidRPr="00CA106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A106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73574" w:rsidRPr="009C54AE" w14:paraId="1DBCFA20" w14:textId="77777777" w:rsidTr="00923D7D">
        <w:tc>
          <w:tcPr>
            <w:tcW w:w="9639" w:type="dxa"/>
          </w:tcPr>
          <w:p w14:paraId="37B10942" w14:textId="787CA038" w:rsidR="00D73574" w:rsidRPr="00CA106E" w:rsidRDefault="00D73574" w:rsidP="00973A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>Pojęcie i zakres prawa cywilnego; systematyka i źródła prawa cywilnego; prawo cywilne j</w:t>
            </w:r>
            <w:r w:rsidR="0034711A" w:rsidRPr="00CA106E">
              <w:rPr>
                <w:rFonts w:ascii="Corbel" w:hAnsi="Corbel"/>
                <w:sz w:val="24"/>
                <w:szCs w:val="24"/>
              </w:rPr>
              <w:t>a</w:t>
            </w:r>
            <w:r w:rsidRPr="00CA106E">
              <w:rPr>
                <w:rFonts w:ascii="Corbel" w:hAnsi="Corbel"/>
                <w:sz w:val="24"/>
                <w:szCs w:val="24"/>
              </w:rPr>
              <w:t>k</w:t>
            </w:r>
            <w:r w:rsidR="0034711A" w:rsidRPr="00CA106E">
              <w:rPr>
                <w:rFonts w:ascii="Corbel" w:hAnsi="Corbel"/>
                <w:sz w:val="24"/>
                <w:szCs w:val="24"/>
              </w:rPr>
              <w:t>o</w:t>
            </w:r>
            <w:r w:rsidRPr="00CA106E">
              <w:rPr>
                <w:rFonts w:ascii="Corbel" w:hAnsi="Corbel"/>
                <w:sz w:val="24"/>
                <w:szCs w:val="24"/>
              </w:rPr>
              <w:cr/>
              <w:t xml:space="preserve"> przedmiot działań administracji publicznej</w:t>
            </w:r>
          </w:p>
        </w:tc>
      </w:tr>
      <w:tr w:rsidR="00D73574" w:rsidRPr="009C54AE" w14:paraId="715714A7" w14:textId="77777777" w:rsidTr="00923D7D">
        <w:tc>
          <w:tcPr>
            <w:tcW w:w="9639" w:type="dxa"/>
          </w:tcPr>
          <w:p w14:paraId="75D46C99" w14:textId="77777777" w:rsidR="00D73574" w:rsidRPr="00CA106E" w:rsidRDefault="00D73574" w:rsidP="00973A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>Podmioty prawa cywilnego</w:t>
            </w:r>
          </w:p>
        </w:tc>
      </w:tr>
      <w:tr w:rsidR="00D73574" w:rsidRPr="009C54AE" w14:paraId="4D86FB78" w14:textId="77777777" w:rsidTr="00923D7D">
        <w:tc>
          <w:tcPr>
            <w:tcW w:w="9639" w:type="dxa"/>
          </w:tcPr>
          <w:p w14:paraId="34C03A3D" w14:textId="77777777" w:rsidR="00D73574" w:rsidRPr="00CA106E" w:rsidRDefault="00D73574" w:rsidP="00973AF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 xml:space="preserve">Czynności prawne; Oświadczenie woli; Czynności prawne - pojęcie i rodzaje; Forma czynności prawnych; Wady oświadczeń woli; </w:t>
            </w:r>
            <w:r w:rsidR="00D1637A" w:rsidRPr="00CA106E">
              <w:rPr>
                <w:rFonts w:ascii="Corbel" w:hAnsi="Corbel"/>
                <w:sz w:val="24"/>
                <w:szCs w:val="24"/>
              </w:rPr>
              <w:t>Sankcje</w:t>
            </w:r>
            <w:r w:rsidRPr="00CA106E">
              <w:rPr>
                <w:rFonts w:ascii="Corbel" w:hAnsi="Corbel"/>
                <w:sz w:val="24"/>
                <w:szCs w:val="24"/>
              </w:rPr>
              <w:t xml:space="preserve"> wadliwości czynności prawnych</w:t>
            </w:r>
          </w:p>
        </w:tc>
      </w:tr>
      <w:tr w:rsidR="00D73574" w:rsidRPr="009C54AE" w14:paraId="5452C6D5" w14:textId="77777777" w:rsidTr="00923D7D">
        <w:tc>
          <w:tcPr>
            <w:tcW w:w="9639" w:type="dxa"/>
          </w:tcPr>
          <w:p w14:paraId="4E6A051B" w14:textId="77777777" w:rsidR="00D73574" w:rsidRPr="00CA106E" w:rsidRDefault="00D73574" w:rsidP="00973AF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>Ogólne informacje o zobowiązaniach; Pojęcie zobowiązania; Świadczenie jako przedmiot zobowiązania; Wielość wierzycieli i dłużników; Źródła zobowiązań</w:t>
            </w:r>
          </w:p>
        </w:tc>
      </w:tr>
      <w:tr w:rsidR="00D73574" w:rsidRPr="009C54AE" w14:paraId="2AE1DB98" w14:textId="77777777" w:rsidTr="00923D7D">
        <w:tc>
          <w:tcPr>
            <w:tcW w:w="9639" w:type="dxa"/>
          </w:tcPr>
          <w:p w14:paraId="06A2B40C" w14:textId="77777777" w:rsidR="00D73574" w:rsidRPr="00CA106E" w:rsidRDefault="00D73574" w:rsidP="00973AF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lastRenderedPageBreak/>
              <w:t>Zobowiązania umowne w administracji</w:t>
            </w:r>
          </w:p>
        </w:tc>
      </w:tr>
      <w:tr w:rsidR="00D73574" w:rsidRPr="009C54AE" w14:paraId="0ECDEDED" w14:textId="77777777" w:rsidTr="00923D7D">
        <w:tc>
          <w:tcPr>
            <w:tcW w:w="9639" w:type="dxa"/>
          </w:tcPr>
          <w:p w14:paraId="35B228A4" w14:textId="77777777" w:rsidR="00D73574" w:rsidRPr="00CA106E" w:rsidRDefault="00D73574" w:rsidP="00973AF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 xml:space="preserve">Czyny niedozwolone; Zobowiązania z czynów niedozwolonych w obrębie działań </w:t>
            </w:r>
            <w:r w:rsidR="00D1637A" w:rsidRPr="00CA106E">
              <w:rPr>
                <w:rFonts w:ascii="Corbel" w:hAnsi="Corbel"/>
                <w:sz w:val="24"/>
                <w:szCs w:val="24"/>
              </w:rPr>
              <w:t>administracji</w:t>
            </w:r>
            <w:r w:rsidRPr="00CA106E">
              <w:rPr>
                <w:rFonts w:ascii="Corbel" w:hAnsi="Corbel"/>
                <w:sz w:val="24"/>
                <w:szCs w:val="24"/>
              </w:rPr>
              <w:t xml:space="preserve"> publicznej</w:t>
            </w:r>
          </w:p>
        </w:tc>
      </w:tr>
      <w:tr w:rsidR="00D73574" w:rsidRPr="009C54AE" w14:paraId="220DDFD2" w14:textId="77777777" w:rsidTr="00923D7D">
        <w:tc>
          <w:tcPr>
            <w:tcW w:w="9639" w:type="dxa"/>
          </w:tcPr>
          <w:p w14:paraId="0D2D687B" w14:textId="77777777" w:rsidR="00D73574" w:rsidRPr="00CA106E" w:rsidRDefault="00D73574" w:rsidP="00973AF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>Podstawowe pojęcia prawa rzeczowego</w:t>
            </w:r>
          </w:p>
        </w:tc>
      </w:tr>
      <w:tr w:rsidR="00D73574" w:rsidRPr="009C54AE" w14:paraId="68439727" w14:textId="77777777" w:rsidTr="00923D7D">
        <w:tc>
          <w:tcPr>
            <w:tcW w:w="9639" w:type="dxa"/>
          </w:tcPr>
          <w:p w14:paraId="09504A6B" w14:textId="7505850B" w:rsidR="00D73574" w:rsidRPr="00CA106E" w:rsidRDefault="00D73574" w:rsidP="00973AF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>Zabezpieczeni</w:t>
            </w:r>
            <w:r w:rsidR="0034711A" w:rsidRPr="00CA106E">
              <w:rPr>
                <w:rFonts w:ascii="Corbel" w:hAnsi="Corbel"/>
                <w:sz w:val="24"/>
                <w:szCs w:val="24"/>
              </w:rPr>
              <w:t>e</w:t>
            </w:r>
            <w:r w:rsidRPr="00CA106E">
              <w:rPr>
                <w:rFonts w:ascii="Corbel" w:hAnsi="Corbel"/>
                <w:sz w:val="24"/>
                <w:szCs w:val="24"/>
              </w:rPr>
              <w:t xml:space="preserve"> wierzytelności - zagadnienia podstawowe; Zabezpieczenia osobiste wierzytelności; Zabezpieczenia rzeczowe wierzytelności</w:t>
            </w:r>
          </w:p>
        </w:tc>
      </w:tr>
      <w:tr w:rsidR="00D73574" w:rsidRPr="009C54AE" w14:paraId="25D2E040" w14:textId="77777777" w:rsidTr="00923D7D">
        <w:tc>
          <w:tcPr>
            <w:tcW w:w="9639" w:type="dxa"/>
          </w:tcPr>
          <w:p w14:paraId="040A9A6C" w14:textId="77777777" w:rsidR="00D73574" w:rsidRPr="00CA106E" w:rsidRDefault="00D73574" w:rsidP="00973AF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106E">
              <w:rPr>
                <w:rFonts w:ascii="Corbel" w:hAnsi="Corbel"/>
                <w:sz w:val="24"/>
                <w:szCs w:val="24"/>
              </w:rPr>
              <w:t>Podstawowe pojęcia prawa spadkowego</w:t>
            </w:r>
          </w:p>
        </w:tc>
      </w:tr>
    </w:tbl>
    <w:p w14:paraId="25F1C7E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8DA0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F63D26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F8C918" w14:textId="77777777" w:rsidTr="00923D7D">
        <w:tc>
          <w:tcPr>
            <w:tcW w:w="9639" w:type="dxa"/>
          </w:tcPr>
          <w:p w14:paraId="538AC01C" w14:textId="77777777" w:rsidR="0085747A" w:rsidRPr="000A6D3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A6D38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A6D38" w:rsidRPr="009C54AE" w14:paraId="2C4DD07F" w14:textId="77777777" w:rsidTr="00923D7D">
        <w:tc>
          <w:tcPr>
            <w:tcW w:w="9639" w:type="dxa"/>
          </w:tcPr>
          <w:p w14:paraId="3F4745CE" w14:textId="77777777" w:rsidR="000A6D38" w:rsidRPr="000A6D38" w:rsidRDefault="000A6D38" w:rsidP="00CA10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Pojęcie i zakres prawa cywilnego; systematyka i źródła prawa cywilnego; prawo cywilne jako przedmiot działań administracji publicznej</w:t>
            </w:r>
          </w:p>
        </w:tc>
      </w:tr>
      <w:tr w:rsidR="000A6D38" w:rsidRPr="009C54AE" w14:paraId="18E742C2" w14:textId="77777777" w:rsidTr="00923D7D">
        <w:tc>
          <w:tcPr>
            <w:tcW w:w="9639" w:type="dxa"/>
          </w:tcPr>
          <w:p w14:paraId="404457C0" w14:textId="77777777" w:rsidR="000A6D38" w:rsidRPr="000A6D38" w:rsidRDefault="000A6D38" w:rsidP="00CA10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Podmioty prawa cywilnego</w:t>
            </w:r>
          </w:p>
        </w:tc>
      </w:tr>
      <w:tr w:rsidR="000A6D38" w:rsidRPr="009C54AE" w14:paraId="37471E84" w14:textId="77777777" w:rsidTr="00923D7D">
        <w:tc>
          <w:tcPr>
            <w:tcW w:w="9639" w:type="dxa"/>
          </w:tcPr>
          <w:p w14:paraId="7AF8D66D" w14:textId="77777777" w:rsidR="000A6D38" w:rsidRPr="000A6D38" w:rsidRDefault="000A6D38" w:rsidP="00CA10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 xml:space="preserve">Czynności prawne; Oświadczenie woli; Czynności prawne - pojęcie i rodzaje; Forma </w:t>
            </w:r>
            <w:r>
              <w:rPr>
                <w:rFonts w:ascii="Corbel" w:hAnsi="Corbel"/>
                <w:sz w:val="24"/>
                <w:szCs w:val="24"/>
              </w:rPr>
              <w:t>czynności pra</w:t>
            </w:r>
            <w:r w:rsidRPr="000A6D38">
              <w:rPr>
                <w:rFonts w:ascii="Corbel" w:hAnsi="Corbel"/>
                <w:sz w:val="24"/>
                <w:szCs w:val="24"/>
              </w:rPr>
              <w:t>wnych; Wady oświadczeń woli; Sankcje wadliwości czynności prawnych</w:t>
            </w:r>
          </w:p>
        </w:tc>
      </w:tr>
      <w:tr w:rsidR="000A6D38" w:rsidRPr="009C54AE" w14:paraId="168F57F1" w14:textId="77777777" w:rsidTr="00923D7D">
        <w:tc>
          <w:tcPr>
            <w:tcW w:w="9639" w:type="dxa"/>
          </w:tcPr>
          <w:p w14:paraId="3E6A7ECD" w14:textId="77777777" w:rsidR="000A6D38" w:rsidRPr="000A6D38" w:rsidRDefault="000A6D38" w:rsidP="00CA10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Przedstawicielstwo; Pojęcie przedstawicielstwa; Przedstawicielstwo a instytucje pokrewne (zastępca pośredni, posłaniec); Przedstawicielstwo ustawowe; Pełnomocnictwo</w:t>
            </w:r>
          </w:p>
        </w:tc>
      </w:tr>
      <w:tr w:rsidR="000A6D38" w:rsidRPr="009C54AE" w14:paraId="2CE3E23C" w14:textId="77777777" w:rsidTr="00923D7D">
        <w:tc>
          <w:tcPr>
            <w:tcW w:w="9639" w:type="dxa"/>
          </w:tcPr>
          <w:p w14:paraId="142D6762" w14:textId="77777777" w:rsidR="000A6D38" w:rsidRPr="000A6D38" w:rsidRDefault="000A6D38" w:rsidP="00CA10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Przedawnienie i terminy zawite</w:t>
            </w:r>
          </w:p>
        </w:tc>
      </w:tr>
      <w:tr w:rsidR="000A6D38" w:rsidRPr="009C54AE" w14:paraId="48BF632A" w14:textId="77777777" w:rsidTr="00923D7D">
        <w:tc>
          <w:tcPr>
            <w:tcW w:w="9639" w:type="dxa"/>
          </w:tcPr>
          <w:p w14:paraId="3D6AE426" w14:textId="77777777" w:rsidR="000A6D38" w:rsidRPr="000A6D38" w:rsidRDefault="000A6D38" w:rsidP="00CA106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Ogólne informacje o zobowiązaniach; Pojęcie zobowiązania; Świadczenie jako przedmiot zobowiązania; Wielość wierzycieli i dłużników; Źródła zobowiązań</w:t>
            </w:r>
          </w:p>
        </w:tc>
      </w:tr>
      <w:tr w:rsidR="000A6D38" w:rsidRPr="009C54AE" w14:paraId="11BBE74A" w14:textId="77777777" w:rsidTr="00923D7D">
        <w:tc>
          <w:tcPr>
            <w:tcW w:w="9639" w:type="dxa"/>
          </w:tcPr>
          <w:p w14:paraId="714C2888" w14:textId="77777777" w:rsidR="000A6D38" w:rsidRPr="000A6D38" w:rsidRDefault="000A6D38" w:rsidP="00CA106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Zobowiązania umowne w administracji</w:t>
            </w:r>
          </w:p>
        </w:tc>
      </w:tr>
      <w:tr w:rsidR="000A6D38" w:rsidRPr="009C54AE" w14:paraId="7AB451BF" w14:textId="77777777" w:rsidTr="00923D7D">
        <w:tc>
          <w:tcPr>
            <w:tcW w:w="9639" w:type="dxa"/>
          </w:tcPr>
          <w:p w14:paraId="70A4BB5A" w14:textId="77777777" w:rsidR="000A6D38" w:rsidRPr="000A6D38" w:rsidRDefault="000A6D38" w:rsidP="00CA106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Czyny niedozwolone; Zobowiązania z czynów niedozwolonych w obrębie działań administracji publicznej</w:t>
            </w:r>
          </w:p>
        </w:tc>
      </w:tr>
      <w:tr w:rsidR="000A6D38" w:rsidRPr="009C54AE" w14:paraId="09C77670" w14:textId="77777777" w:rsidTr="00923D7D">
        <w:tc>
          <w:tcPr>
            <w:tcW w:w="9639" w:type="dxa"/>
          </w:tcPr>
          <w:p w14:paraId="72B0F582" w14:textId="77777777" w:rsidR="000A6D38" w:rsidRPr="000A6D38" w:rsidRDefault="000A6D38" w:rsidP="00CA106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Umowy nazwane w działalności administracji publicznej; Umowy o przeniesienie własności rzeczy i praw; Umowy o korzystanie z cudzej rzeczy; Umowy o świadczenie usług; Umowy o  ustanowienie praw rzeczowych</w:t>
            </w:r>
          </w:p>
        </w:tc>
      </w:tr>
      <w:tr w:rsidR="000A6D38" w:rsidRPr="009C54AE" w14:paraId="50663DDC" w14:textId="77777777" w:rsidTr="00923D7D">
        <w:tc>
          <w:tcPr>
            <w:tcW w:w="9639" w:type="dxa"/>
          </w:tcPr>
          <w:p w14:paraId="4417640E" w14:textId="77777777" w:rsidR="000A6D38" w:rsidRPr="000A6D38" w:rsidRDefault="000A6D38" w:rsidP="00CA106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rzeczowego</w:t>
            </w:r>
          </w:p>
        </w:tc>
      </w:tr>
      <w:tr w:rsidR="000A6D38" w:rsidRPr="009C54AE" w14:paraId="650A292F" w14:textId="77777777" w:rsidTr="00923D7D">
        <w:tc>
          <w:tcPr>
            <w:tcW w:w="9639" w:type="dxa"/>
          </w:tcPr>
          <w:p w14:paraId="7D5FF36A" w14:textId="77777777" w:rsidR="000A6D38" w:rsidRPr="000A6D38" w:rsidRDefault="000A6D38" w:rsidP="00CA106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Zabezpieczenie wierzytelności – zagadnienia podstawowe; Zabezpieczenia osobiste wierzytelności; Zabezpieczenia rzeczowe wierzytelności</w:t>
            </w:r>
          </w:p>
        </w:tc>
      </w:tr>
      <w:tr w:rsidR="000A6D38" w:rsidRPr="009C54AE" w14:paraId="5477C589" w14:textId="77777777" w:rsidTr="00923D7D">
        <w:tc>
          <w:tcPr>
            <w:tcW w:w="9639" w:type="dxa"/>
          </w:tcPr>
          <w:p w14:paraId="51DADDB2" w14:textId="77777777" w:rsidR="000A6D38" w:rsidRPr="000A6D38" w:rsidRDefault="000A6D38" w:rsidP="00CA106E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A6D38">
              <w:rPr>
                <w:rFonts w:ascii="Corbel" w:hAnsi="Corbel"/>
                <w:sz w:val="24"/>
                <w:szCs w:val="24"/>
              </w:rPr>
              <w:t>Podstawowe pojęcia prawa spadkowego</w:t>
            </w:r>
          </w:p>
        </w:tc>
      </w:tr>
    </w:tbl>
    <w:p w14:paraId="11E20A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2B2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4E66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56ED89" w14:textId="77777777" w:rsidR="0034711A" w:rsidRPr="00CA106E" w:rsidRDefault="0034711A" w:rsidP="0034711A">
      <w:pPr>
        <w:jc w:val="both"/>
        <w:rPr>
          <w:rFonts w:ascii="Corbel" w:hAnsi="Corbel"/>
          <w:b/>
          <w:sz w:val="24"/>
          <w:szCs w:val="24"/>
        </w:rPr>
      </w:pPr>
      <w:r w:rsidRPr="00CA106E">
        <w:rPr>
          <w:rFonts w:ascii="Corbel" w:hAnsi="Corbel"/>
          <w:b/>
          <w:sz w:val="24"/>
          <w:szCs w:val="24"/>
        </w:rPr>
        <w:t xml:space="preserve">Wykład: </w:t>
      </w:r>
      <w:r w:rsidRPr="00CA106E">
        <w:rPr>
          <w:rFonts w:ascii="Corbel" w:hAnsi="Corbel"/>
          <w:sz w:val="24"/>
          <w:szCs w:val="24"/>
        </w:rPr>
        <w:t>wykład problemowy, wykład konwersatoryjny, wykład z prezentacją multimedialną, metody kształcenia na odległość</w:t>
      </w:r>
      <w:r w:rsidRPr="00CA106E">
        <w:rPr>
          <w:rFonts w:ascii="Corbel" w:hAnsi="Corbel"/>
          <w:b/>
          <w:sz w:val="24"/>
          <w:szCs w:val="24"/>
        </w:rPr>
        <w:t>.</w:t>
      </w:r>
    </w:p>
    <w:p w14:paraId="6CE36D1E" w14:textId="77777777" w:rsidR="0034711A" w:rsidRPr="00CA106E" w:rsidRDefault="0034711A" w:rsidP="0034711A">
      <w:pPr>
        <w:jc w:val="both"/>
        <w:rPr>
          <w:rFonts w:ascii="Corbel" w:hAnsi="Corbel"/>
          <w:b/>
          <w:sz w:val="24"/>
          <w:szCs w:val="24"/>
        </w:rPr>
      </w:pPr>
      <w:r w:rsidRPr="00CA106E">
        <w:rPr>
          <w:rFonts w:ascii="Corbel" w:hAnsi="Corbel"/>
          <w:b/>
          <w:sz w:val="24"/>
          <w:szCs w:val="24"/>
        </w:rPr>
        <w:t xml:space="preserve">Ćwiczenia: </w:t>
      </w:r>
      <w:r w:rsidRPr="00CA106E">
        <w:rPr>
          <w:rFonts w:ascii="Corbel" w:hAnsi="Corbel"/>
          <w:sz w:val="24"/>
          <w:szCs w:val="24"/>
        </w:rPr>
        <w:t>analiza tekstów z dyskusją,  praca w grupach (rozwiązywanie zadań, dyskusja), metody kształcenia na odległość. Aktywizowanie i skłanianie studentów do samodzielnej prezentacji zagadnień teoretycznych oraz samodzielnego  wyciągania wniosków i oceny stanu prawnego. Prowokowanie do rozmów oraz dyskusji, w trakcie których uczestnicy zajęć wyrażają opinie poparte posiadaną wiedzą. Praca w grupach związana z analizą konkretnych stanów faktycznych z punktu widzenia obowiązujących norm cywilnoprawnych.</w:t>
      </w:r>
    </w:p>
    <w:p w14:paraId="07B4FF00" w14:textId="62B69A16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A759E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31920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8BC8B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45A6F7D" w14:textId="77777777" w:rsidTr="00C05F44">
        <w:tc>
          <w:tcPr>
            <w:tcW w:w="1985" w:type="dxa"/>
            <w:vAlign w:val="center"/>
          </w:tcPr>
          <w:p w14:paraId="0445A55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EE3B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014A1A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8A21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2AFDE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4711A" w:rsidRPr="009C54AE" w14:paraId="6053BB1E" w14:textId="77777777" w:rsidTr="00C05F44">
        <w:tc>
          <w:tcPr>
            <w:tcW w:w="1985" w:type="dxa"/>
          </w:tcPr>
          <w:p w14:paraId="3C73E4A7" w14:textId="2A64762B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6D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517B721" w14:textId="499DE3EE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9D94C5F" w14:textId="6B377B20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612D8E6C" w14:textId="77777777" w:rsidTr="00C05F44">
        <w:tc>
          <w:tcPr>
            <w:tcW w:w="1985" w:type="dxa"/>
          </w:tcPr>
          <w:p w14:paraId="073E493D" w14:textId="78F3E482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B8C6CBE" w14:textId="69D5EDF3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5534AF15" w14:textId="2E0C73DD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34711A" w:rsidRPr="009C54AE" w14:paraId="3189BCBE" w14:textId="77777777" w:rsidTr="00C05F44">
        <w:tc>
          <w:tcPr>
            <w:tcW w:w="1985" w:type="dxa"/>
          </w:tcPr>
          <w:p w14:paraId="2BBD9E40" w14:textId="73C35A79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6CCF00" w14:textId="59251059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D4DECFE" w14:textId="2483286C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 xml:space="preserve"> , ĆW</w:t>
            </w:r>
          </w:p>
        </w:tc>
      </w:tr>
      <w:tr w:rsidR="0034711A" w:rsidRPr="009C54AE" w14:paraId="52B4F916" w14:textId="77777777" w:rsidTr="00C05F44">
        <w:tc>
          <w:tcPr>
            <w:tcW w:w="1985" w:type="dxa"/>
          </w:tcPr>
          <w:p w14:paraId="0C1A913B" w14:textId="17E80072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2422D7E" w14:textId="6D76E8E5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 , KOLOKWIUM</w:t>
            </w:r>
          </w:p>
        </w:tc>
        <w:tc>
          <w:tcPr>
            <w:tcW w:w="2126" w:type="dxa"/>
          </w:tcPr>
          <w:p w14:paraId="6FD8294A" w14:textId="52E5A13C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0F6DA01B" w14:textId="77777777" w:rsidTr="00C05F44">
        <w:tc>
          <w:tcPr>
            <w:tcW w:w="1985" w:type="dxa"/>
          </w:tcPr>
          <w:p w14:paraId="03C4AEEA" w14:textId="6CC7E727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770C65" w14:textId="11D3E418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112339D0" w14:textId="69C863FE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70C76302" w14:textId="77777777" w:rsidTr="00C05F44">
        <w:tc>
          <w:tcPr>
            <w:tcW w:w="1985" w:type="dxa"/>
          </w:tcPr>
          <w:p w14:paraId="7BA3E07B" w14:textId="6B032150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8E7C31F" w14:textId="19BF1494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356097" w14:textId="5D311C4F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15D6C3DF" w14:textId="77777777" w:rsidTr="00C05F44">
        <w:tc>
          <w:tcPr>
            <w:tcW w:w="1985" w:type="dxa"/>
          </w:tcPr>
          <w:p w14:paraId="2C2E41FB" w14:textId="70A7D274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5A61693" w14:textId="7F1BC21C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A6D3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FBCB774" w14:textId="05C8FC44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313241F4" w14:textId="77777777" w:rsidTr="00C05F44">
        <w:tc>
          <w:tcPr>
            <w:tcW w:w="1985" w:type="dxa"/>
          </w:tcPr>
          <w:p w14:paraId="6B24F69C" w14:textId="4827D11E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0415AC25" w14:textId="7E895BAA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A6D3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79C974" w14:textId="569BE65B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7D910827" w14:textId="77777777" w:rsidTr="00C05F44">
        <w:tc>
          <w:tcPr>
            <w:tcW w:w="1985" w:type="dxa"/>
          </w:tcPr>
          <w:p w14:paraId="70190D2C" w14:textId="162F626F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C1B4188" w14:textId="57ED6FE1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ADAB4B" w14:textId="0C31B993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 xml:space="preserve"> ĆW</w:t>
            </w:r>
          </w:p>
        </w:tc>
      </w:tr>
      <w:tr w:rsidR="0034711A" w:rsidRPr="009C54AE" w14:paraId="7D87055A" w14:textId="77777777" w:rsidTr="00C05F44">
        <w:tc>
          <w:tcPr>
            <w:tcW w:w="1985" w:type="dxa"/>
          </w:tcPr>
          <w:p w14:paraId="3FF2AAF1" w14:textId="70ECFB0B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5B94B33F" w14:textId="7C3D8761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2AD4D9A" w14:textId="3D2F1C0F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79DB9070" w14:textId="77777777" w:rsidTr="00C05F44">
        <w:tc>
          <w:tcPr>
            <w:tcW w:w="1985" w:type="dxa"/>
          </w:tcPr>
          <w:p w14:paraId="3FE54A00" w14:textId="61BF6764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5A54C906" w14:textId="000CE05B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B0E205" w14:textId="04D07B87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0C6971A0" w14:textId="77777777" w:rsidTr="00C05F44">
        <w:tc>
          <w:tcPr>
            <w:tcW w:w="1985" w:type="dxa"/>
          </w:tcPr>
          <w:p w14:paraId="7741027C" w14:textId="52BA4C22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14095240" w14:textId="4F4B03ED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A6D3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4A516D3" w14:textId="0A4B05C0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61040E94" w14:textId="77777777" w:rsidTr="00C05F44">
        <w:tc>
          <w:tcPr>
            <w:tcW w:w="1985" w:type="dxa"/>
          </w:tcPr>
          <w:p w14:paraId="4438B9DA" w14:textId="542A3F70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4F3EB8E9" w14:textId="24FDB6EB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 xml:space="preserve">EGZAMIN PISEMNY </w:t>
            </w:r>
            <w:r w:rsidRPr="000A6D38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34489EE2" w14:textId="41444C11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7C9040CE" w14:textId="77777777" w:rsidTr="00C05F44">
        <w:tc>
          <w:tcPr>
            <w:tcW w:w="1985" w:type="dxa"/>
          </w:tcPr>
          <w:p w14:paraId="73B032BB" w14:textId="180F1EEC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528" w:type="dxa"/>
          </w:tcPr>
          <w:p w14:paraId="49973083" w14:textId="0C1E6F6A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82CDFBD" w14:textId="00D84E39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6E905653" w14:textId="77777777" w:rsidTr="00C05F44">
        <w:tc>
          <w:tcPr>
            <w:tcW w:w="1985" w:type="dxa"/>
          </w:tcPr>
          <w:p w14:paraId="4513154C" w14:textId="23B3000C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528" w:type="dxa"/>
          </w:tcPr>
          <w:p w14:paraId="0824E532" w14:textId="46784399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A7967D0" w14:textId="60B98051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43C19329" w14:textId="77777777" w:rsidTr="00C05F44">
        <w:tc>
          <w:tcPr>
            <w:tcW w:w="1985" w:type="dxa"/>
          </w:tcPr>
          <w:p w14:paraId="324C9E19" w14:textId="12DAB1F5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528" w:type="dxa"/>
          </w:tcPr>
          <w:p w14:paraId="4059E6F2" w14:textId="24DFE7F5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zCs w:val="24"/>
              </w:rPr>
            </w:pPr>
            <w:r w:rsidRPr="000A6D38">
              <w:rPr>
                <w:rFonts w:ascii="Corbel" w:eastAsia="Cambria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3FD9ECA" w14:textId="712DE76A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3A6B5BBD" w14:textId="77777777" w:rsidTr="00C05F44">
        <w:tc>
          <w:tcPr>
            <w:tcW w:w="1985" w:type="dxa"/>
          </w:tcPr>
          <w:p w14:paraId="74375552" w14:textId="56FE59EA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528" w:type="dxa"/>
          </w:tcPr>
          <w:p w14:paraId="09D12B4B" w14:textId="18B0EBDB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876A381" w14:textId="12247A4A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06DDDE94" w14:textId="77777777" w:rsidTr="00C05F44">
        <w:tc>
          <w:tcPr>
            <w:tcW w:w="1985" w:type="dxa"/>
          </w:tcPr>
          <w:p w14:paraId="43AB2D43" w14:textId="2E22FF14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528" w:type="dxa"/>
          </w:tcPr>
          <w:p w14:paraId="18F447BF" w14:textId="16E915F9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E712D25" w14:textId="24F9FA61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4F4ED7FF" w14:textId="77777777" w:rsidTr="00C05F44">
        <w:tc>
          <w:tcPr>
            <w:tcW w:w="1985" w:type="dxa"/>
          </w:tcPr>
          <w:p w14:paraId="08B08A3E" w14:textId="1C02C630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528" w:type="dxa"/>
          </w:tcPr>
          <w:p w14:paraId="77B42205" w14:textId="2BD65313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48A0E2E" w14:textId="56393251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583B43EF" w14:textId="77777777" w:rsidTr="00C05F44">
        <w:tc>
          <w:tcPr>
            <w:tcW w:w="1985" w:type="dxa"/>
          </w:tcPr>
          <w:p w14:paraId="1EC130F3" w14:textId="662BCF1C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528" w:type="dxa"/>
          </w:tcPr>
          <w:p w14:paraId="747F8F8C" w14:textId="7E246F5F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CB2F3AE" w14:textId="41636724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Pr="000A6D3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34711A" w:rsidRPr="009C54AE" w14:paraId="37F04269" w14:textId="77777777" w:rsidTr="00C05F44">
        <w:tc>
          <w:tcPr>
            <w:tcW w:w="1985" w:type="dxa"/>
          </w:tcPr>
          <w:p w14:paraId="74AA0CF9" w14:textId="37E7DBE2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EK_21</w:t>
            </w:r>
          </w:p>
        </w:tc>
        <w:tc>
          <w:tcPr>
            <w:tcW w:w="5528" w:type="dxa"/>
          </w:tcPr>
          <w:p w14:paraId="3AC0B4E7" w14:textId="5E139F7E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E8D2EB" w14:textId="28D5E093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000B08A7" w14:textId="77777777" w:rsidTr="00C05F44">
        <w:tc>
          <w:tcPr>
            <w:tcW w:w="1985" w:type="dxa"/>
          </w:tcPr>
          <w:p w14:paraId="17308319" w14:textId="3A385BE9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EK_22</w:t>
            </w:r>
          </w:p>
        </w:tc>
        <w:tc>
          <w:tcPr>
            <w:tcW w:w="5528" w:type="dxa"/>
          </w:tcPr>
          <w:p w14:paraId="3B221E77" w14:textId="4A675D8D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6F7808A" w14:textId="22B3665F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2ADDBAC5" w14:textId="77777777" w:rsidTr="00C05F44">
        <w:tc>
          <w:tcPr>
            <w:tcW w:w="1985" w:type="dxa"/>
          </w:tcPr>
          <w:p w14:paraId="42578BF7" w14:textId="3F8A59FA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EK_23</w:t>
            </w:r>
          </w:p>
        </w:tc>
        <w:tc>
          <w:tcPr>
            <w:tcW w:w="5528" w:type="dxa"/>
          </w:tcPr>
          <w:p w14:paraId="33A15D65" w14:textId="63AA8A2B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088CAED" w14:textId="6DA6528E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043D852E" w14:textId="77777777" w:rsidTr="00C05F44">
        <w:tc>
          <w:tcPr>
            <w:tcW w:w="1985" w:type="dxa"/>
          </w:tcPr>
          <w:p w14:paraId="1752D4C9" w14:textId="189D79EF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EK_24</w:t>
            </w:r>
          </w:p>
        </w:tc>
        <w:tc>
          <w:tcPr>
            <w:tcW w:w="5528" w:type="dxa"/>
          </w:tcPr>
          <w:p w14:paraId="5FB9E5DB" w14:textId="0B777A17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9B3DD4B" w14:textId="1071C32D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34711A" w:rsidRPr="009C54AE" w14:paraId="3D71AAB8" w14:textId="77777777" w:rsidTr="00C05F44">
        <w:tc>
          <w:tcPr>
            <w:tcW w:w="1985" w:type="dxa"/>
          </w:tcPr>
          <w:p w14:paraId="472ADDCC" w14:textId="389914D3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EK_25</w:t>
            </w:r>
          </w:p>
        </w:tc>
        <w:tc>
          <w:tcPr>
            <w:tcW w:w="5528" w:type="dxa"/>
          </w:tcPr>
          <w:p w14:paraId="528BBBC4" w14:textId="7387C564" w:rsidR="0034711A" w:rsidRPr="000A6D38" w:rsidRDefault="0034711A" w:rsidP="000A6D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6D38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5AF342E" w14:textId="0856F0D0" w:rsidR="0034711A" w:rsidRPr="000A6D38" w:rsidRDefault="0034711A" w:rsidP="000A6D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Pr="000A6D38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</w:tbl>
    <w:p w14:paraId="4CAF1EC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3D5CA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E18B6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DCA66E" w14:textId="77777777" w:rsidTr="00923D7D">
        <w:tc>
          <w:tcPr>
            <w:tcW w:w="9670" w:type="dxa"/>
          </w:tcPr>
          <w:p w14:paraId="36EA00B0" w14:textId="77777777" w:rsidR="0034711A" w:rsidRDefault="0034711A" w:rsidP="0034711A">
            <w:pPr>
              <w:jc w:val="both"/>
              <w:rPr>
                <w:rFonts w:ascii="Corbel" w:eastAsia="Cambria" w:hAnsi="Corbel"/>
              </w:rPr>
            </w:pPr>
            <w:r w:rsidRPr="00094561">
              <w:rPr>
                <w:rFonts w:ascii="Corbel" w:eastAsia="Cambria" w:hAnsi="Corbel"/>
                <w:b/>
                <w:sz w:val="24"/>
                <w:szCs w:val="24"/>
              </w:rPr>
              <w:t>Wykład</w:t>
            </w:r>
            <w:r w:rsidRPr="00CE4875"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Pr="00094561">
              <w:rPr>
                <w:rFonts w:ascii="Corbel" w:eastAsia="Cambria" w:hAnsi="Corbel"/>
              </w:rPr>
              <w:t>Warunkiem dopuszczenia do egzaminu jest zaliczenie ćwiczeń. Egzamin odbywa się w formie pisemnej</w:t>
            </w:r>
            <w:r>
              <w:rPr>
                <w:rFonts w:ascii="Corbel" w:eastAsia="Cambria" w:hAnsi="Corbel"/>
              </w:rPr>
              <w:t xml:space="preserve"> lub testowej. </w:t>
            </w:r>
          </w:p>
          <w:p w14:paraId="4A293CEC" w14:textId="77777777" w:rsidR="0034711A" w:rsidRPr="00AB5B22" w:rsidRDefault="0034711A" w:rsidP="0034711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unkty uzyskane </w:t>
            </w:r>
            <w:r>
              <w:rPr>
                <w:rFonts w:ascii="Corbel" w:hAnsi="Corbel"/>
                <w:sz w:val="24"/>
                <w:szCs w:val="24"/>
              </w:rPr>
              <w:t>za egzamin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są przeliczane na procenty, którym odpowiadają oceny:</w:t>
            </w:r>
          </w:p>
          <w:p w14:paraId="2B131389" w14:textId="77777777" w:rsidR="0034711A" w:rsidRPr="00094561" w:rsidRDefault="0034711A" w:rsidP="003471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do 50% - niedostateczny,</w:t>
            </w:r>
          </w:p>
          <w:p w14:paraId="15E13488" w14:textId="77777777" w:rsidR="0034711A" w:rsidRPr="00094561" w:rsidRDefault="0034711A" w:rsidP="003471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51% - 60% - dostateczny,</w:t>
            </w:r>
          </w:p>
          <w:p w14:paraId="7BA8FD00" w14:textId="77777777" w:rsidR="0034711A" w:rsidRPr="00094561" w:rsidRDefault="0034711A" w:rsidP="003471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 61% - 70% - dostateczny plus,</w:t>
            </w:r>
          </w:p>
          <w:p w14:paraId="1CFEE0AA" w14:textId="77777777" w:rsidR="0034711A" w:rsidRPr="00094561" w:rsidRDefault="0034711A" w:rsidP="003471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- 71% - 80% - dobry,</w:t>
            </w:r>
          </w:p>
          <w:p w14:paraId="78FD9061" w14:textId="77777777" w:rsidR="0034711A" w:rsidRPr="00094561" w:rsidRDefault="0034711A" w:rsidP="003471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- 81% -  90% - dobry plus,</w:t>
            </w:r>
          </w:p>
          <w:p w14:paraId="3298C30A" w14:textId="77777777" w:rsidR="0034711A" w:rsidRDefault="0034711A" w:rsidP="003471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94561">
              <w:rPr>
                <w:rFonts w:ascii="Corbel" w:eastAsia="Cambria" w:hAnsi="Corbel"/>
                <w:sz w:val="24"/>
                <w:szCs w:val="24"/>
              </w:rPr>
              <w:t>- 91% -  100% - bardzo dobry</w:t>
            </w:r>
          </w:p>
          <w:p w14:paraId="59E7D9D1" w14:textId="77777777" w:rsidR="0034711A" w:rsidRPr="00094561" w:rsidRDefault="0034711A" w:rsidP="0034711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297F1C65" w14:textId="65964892" w:rsidR="0034711A" w:rsidRPr="00AB5B22" w:rsidRDefault="0034711A" w:rsidP="0034711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b/>
                <w:sz w:val="24"/>
                <w:szCs w:val="24"/>
              </w:rPr>
              <w:lastRenderedPageBreak/>
              <w:t>Ćwiczenia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973AF9">
              <w:rPr>
                <w:rFonts w:ascii="Corbel" w:hAnsi="Corbel"/>
                <w:sz w:val="24"/>
                <w:szCs w:val="24"/>
              </w:rPr>
              <w:t>Kolokwium</w:t>
            </w:r>
            <w:r>
              <w:rPr>
                <w:rFonts w:ascii="Corbel" w:hAnsi="Corbel"/>
                <w:sz w:val="24"/>
                <w:szCs w:val="24"/>
              </w:rPr>
              <w:t xml:space="preserve"> w formie pisemnej lub testowej.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Ocena z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00AB5B22">
              <w:rPr>
                <w:rFonts w:ascii="Corbel" w:hAnsi="Corbel"/>
                <w:sz w:val="24"/>
                <w:szCs w:val="24"/>
              </w:rPr>
              <w:t>zależna jest o liczby uzyskanych punktów. Na ocenę końcową, poza oceną z pracy pisemnej, składają się również aktywność podczas zajęć oraz obecność na zajęciach.</w:t>
            </w:r>
            <w:r w:rsidR="00973AF9">
              <w:rPr>
                <w:rFonts w:ascii="Corbel" w:hAnsi="Corbel"/>
                <w:sz w:val="24"/>
                <w:szCs w:val="24"/>
              </w:rPr>
              <w:t xml:space="preserve"> Możliwe jest również zaliczenie ćwiczeń na podstawie pracy pisemnej (projektu) przygotowanej przez studenta na zadany temat. </w:t>
            </w:r>
          </w:p>
          <w:p w14:paraId="0C71064B" w14:textId="318CF8CD" w:rsidR="0034711A" w:rsidRDefault="0034711A" w:rsidP="003471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75% oceny stanowi</w:t>
            </w:r>
            <w:r w:rsidR="00973AF9">
              <w:rPr>
                <w:rFonts w:ascii="Corbel" w:hAnsi="Corbel"/>
                <w:sz w:val="24"/>
                <w:szCs w:val="24"/>
              </w:rPr>
              <w:t xml:space="preserve"> wynik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 kolokwi</w:t>
            </w:r>
            <w:r w:rsidR="00973AF9">
              <w:rPr>
                <w:rFonts w:ascii="Corbel" w:hAnsi="Corbel"/>
                <w:sz w:val="24"/>
                <w:szCs w:val="24"/>
              </w:rPr>
              <w:t>um</w:t>
            </w:r>
            <w:r w:rsidR="0090581E">
              <w:rPr>
                <w:rFonts w:ascii="Corbel" w:hAnsi="Corbel"/>
                <w:sz w:val="24"/>
                <w:szCs w:val="24"/>
              </w:rPr>
              <w:t xml:space="preserve"> (pracy pisemnej/projektu)</w:t>
            </w:r>
            <w:r w:rsidRPr="00AB5B22">
              <w:rPr>
                <w:rFonts w:ascii="Corbel" w:hAnsi="Corbel"/>
                <w:sz w:val="24"/>
                <w:szCs w:val="24"/>
              </w:rPr>
              <w:t xml:space="preserve">, 25% ocena aktywności  na zajęciach. </w:t>
            </w:r>
          </w:p>
          <w:p w14:paraId="670B162E" w14:textId="77777777" w:rsidR="0034711A" w:rsidRPr="00AB5B22" w:rsidRDefault="0034711A" w:rsidP="003471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F5EBFA0" w14:textId="77777777" w:rsidR="0034711A" w:rsidRPr="00AB5B22" w:rsidRDefault="0034711A" w:rsidP="0034711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AB5B22">
              <w:rPr>
                <w:rFonts w:ascii="Corbel" w:hAnsi="Corbel"/>
                <w:sz w:val="24"/>
                <w:szCs w:val="24"/>
              </w:rPr>
              <w:t>unkty uzyskane za kolokwia są przeliczane na procenty, którym odpowiadają oceny:</w:t>
            </w:r>
          </w:p>
          <w:p w14:paraId="60EA1997" w14:textId="77777777" w:rsidR="0034711A" w:rsidRPr="00AB5B22" w:rsidRDefault="0034711A" w:rsidP="003471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0FE4A61A" w14:textId="77777777" w:rsidR="0034711A" w:rsidRPr="00AB5B22" w:rsidRDefault="0034711A" w:rsidP="003471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51C4EAAB" w14:textId="77777777" w:rsidR="0034711A" w:rsidRPr="00AB5B22" w:rsidRDefault="0034711A" w:rsidP="003471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0A6B76F2" w14:textId="77777777" w:rsidR="0034711A" w:rsidRPr="00AB5B22" w:rsidRDefault="0034711A" w:rsidP="003471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57BEC6B4" w14:textId="77777777" w:rsidR="0034711A" w:rsidRDefault="0034711A" w:rsidP="003471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B5B22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49E4F6CB" w14:textId="0D398A1C" w:rsidR="0085747A" w:rsidRPr="00D9594B" w:rsidRDefault="00D9594B" w:rsidP="00D959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- 91% - 100% - bardzo dobry</w:t>
            </w:r>
          </w:p>
        </w:tc>
      </w:tr>
    </w:tbl>
    <w:p w14:paraId="7EE9BE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4737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3F85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A97B7F8" w14:textId="77777777" w:rsidTr="003E1941">
        <w:tc>
          <w:tcPr>
            <w:tcW w:w="4962" w:type="dxa"/>
            <w:vAlign w:val="center"/>
          </w:tcPr>
          <w:p w14:paraId="02EA0E0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29E7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ACD6C5" w14:textId="77777777" w:rsidTr="00923D7D">
        <w:tc>
          <w:tcPr>
            <w:tcW w:w="4962" w:type="dxa"/>
          </w:tcPr>
          <w:p w14:paraId="19797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9D0D47" w14:textId="77777777" w:rsidR="00041D3C" w:rsidRDefault="00041D3C" w:rsidP="00041D3C">
            <w:pPr>
              <w:pStyle w:val="Akapitzlist"/>
              <w:spacing w:after="120" w:line="240" w:lineRule="auto"/>
              <w:ind w:left="0"/>
            </w:pPr>
            <w:r>
              <w:t>Wykład – 18 godz.</w:t>
            </w:r>
          </w:p>
          <w:p w14:paraId="78135B92" w14:textId="77777777" w:rsidR="0085747A" w:rsidRPr="00CE4875" w:rsidRDefault="00041D3C" w:rsidP="00041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Ćwiczenia – 18 godz.</w:t>
            </w:r>
          </w:p>
        </w:tc>
      </w:tr>
      <w:tr w:rsidR="00C61DC5" w:rsidRPr="009C54AE" w14:paraId="579BAA0F" w14:textId="77777777" w:rsidTr="00923D7D">
        <w:tc>
          <w:tcPr>
            <w:tcW w:w="4962" w:type="dxa"/>
          </w:tcPr>
          <w:p w14:paraId="16B7F8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BB30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4441C2" w14:textId="77777777" w:rsidR="00C61DC5" w:rsidRPr="00CE4875" w:rsidRDefault="00CE4875" w:rsidP="00041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  <w:sz w:val="24"/>
                <w:szCs w:val="24"/>
              </w:rPr>
              <w:t xml:space="preserve">Udział w konsultacjach – 5 godz., udział w egzaminie – </w:t>
            </w:r>
            <w:r w:rsidR="00041D3C">
              <w:rPr>
                <w:rFonts w:ascii="Corbel" w:hAnsi="Corbel"/>
                <w:sz w:val="24"/>
                <w:szCs w:val="24"/>
              </w:rPr>
              <w:t>4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75BEA513" w14:textId="77777777" w:rsidTr="00923D7D">
        <w:tc>
          <w:tcPr>
            <w:tcW w:w="4962" w:type="dxa"/>
          </w:tcPr>
          <w:p w14:paraId="09D7E19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F5EC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A861ACB" w14:textId="162D59DE" w:rsidR="00C61DC5" w:rsidRPr="00CE4875" w:rsidRDefault="00CE4875" w:rsidP="005B3E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875">
              <w:rPr>
                <w:rFonts w:ascii="Corbel" w:hAnsi="Corbel"/>
                <w:sz w:val="24"/>
                <w:szCs w:val="24"/>
              </w:rPr>
              <w:t>Przygotowanie do ćwiczeń –</w:t>
            </w:r>
            <w:r w:rsidR="005B3E85">
              <w:rPr>
                <w:rFonts w:ascii="Corbel" w:hAnsi="Corbel"/>
                <w:sz w:val="24"/>
                <w:szCs w:val="24"/>
              </w:rPr>
              <w:t xml:space="preserve"> 20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041D3C">
              <w:rPr>
                <w:rFonts w:ascii="Corbel" w:hAnsi="Corbel"/>
                <w:sz w:val="24"/>
                <w:szCs w:val="24"/>
              </w:rPr>
              <w:t xml:space="preserve">., przygotowanie do egzaminu – </w:t>
            </w:r>
            <w:r w:rsidR="005B3E85">
              <w:rPr>
                <w:rFonts w:ascii="Corbel" w:hAnsi="Corbel"/>
                <w:sz w:val="24"/>
                <w:szCs w:val="24"/>
              </w:rPr>
              <w:t>45</w:t>
            </w:r>
            <w:r w:rsidRPr="00CE4875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85747A" w:rsidRPr="009C54AE" w14:paraId="4C577F51" w14:textId="77777777" w:rsidTr="00923D7D">
        <w:tc>
          <w:tcPr>
            <w:tcW w:w="4962" w:type="dxa"/>
          </w:tcPr>
          <w:p w14:paraId="2DCFC7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644BB" w14:textId="4C1B7218" w:rsidR="0085747A" w:rsidRPr="00CE4875" w:rsidRDefault="005B3E85" w:rsidP="00041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4F26471D" w14:textId="77777777" w:rsidTr="00923D7D">
        <w:tc>
          <w:tcPr>
            <w:tcW w:w="4962" w:type="dxa"/>
          </w:tcPr>
          <w:p w14:paraId="53BC27E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53D52E" w14:textId="09AF573E" w:rsidR="0085747A" w:rsidRPr="00CE4875" w:rsidRDefault="005B3E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82F1B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7EB1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74D6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4E4E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2B6AE87" w14:textId="77777777" w:rsidTr="00F02C60">
        <w:trPr>
          <w:trHeight w:val="397"/>
        </w:trPr>
        <w:tc>
          <w:tcPr>
            <w:tcW w:w="3544" w:type="dxa"/>
          </w:tcPr>
          <w:p w14:paraId="3B338C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A2417A" w14:textId="7814DAED" w:rsidR="0085747A" w:rsidRPr="009C54AE" w:rsidRDefault="005B3E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7B47277" w14:textId="77777777" w:rsidTr="00F02C60">
        <w:trPr>
          <w:trHeight w:val="397"/>
        </w:trPr>
        <w:tc>
          <w:tcPr>
            <w:tcW w:w="3544" w:type="dxa"/>
          </w:tcPr>
          <w:p w14:paraId="755236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DF91556" w14:textId="5A2F8466" w:rsidR="0085747A" w:rsidRPr="009C54AE" w:rsidRDefault="005B3E8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097FA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64E7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DE1B0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B883DF0" w14:textId="77777777" w:rsidTr="00F02C60">
        <w:trPr>
          <w:trHeight w:val="397"/>
        </w:trPr>
        <w:tc>
          <w:tcPr>
            <w:tcW w:w="7513" w:type="dxa"/>
          </w:tcPr>
          <w:p w14:paraId="4FC0B569" w14:textId="77777777" w:rsidR="0085747A" w:rsidRPr="009D143A" w:rsidRDefault="0085747A" w:rsidP="00A862E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9D14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EFC685E" w14:textId="77777777" w:rsidR="00CE4875" w:rsidRPr="009D143A" w:rsidRDefault="00CE4875" w:rsidP="00D65E04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Z. Szczurek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9D143A">
              <w:rPr>
                <w:rFonts w:ascii="Corbel" w:eastAsia="Cambria" w:hAnsi="Corbel"/>
                <w:iCs/>
                <w:sz w:val="24"/>
                <w:szCs w:val="24"/>
              </w:rPr>
              <w:t xml:space="preserve">Prawo cywilne dla studentów administracji, </w:t>
            </w:r>
            <w:r w:rsidR="009D143A" w:rsidRPr="009D143A">
              <w:rPr>
                <w:rFonts w:ascii="Corbel" w:eastAsia="Cambria" w:hAnsi="Corbel"/>
                <w:iCs/>
                <w:sz w:val="24"/>
                <w:szCs w:val="24"/>
              </w:rPr>
              <w:t>Warszawa 2012,</w:t>
            </w:r>
          </w:p>
          <w:p w14:paraId="243CB538" w14:textId="77777777" w:rsidR="009D143A" w:rsidRPr="009D143A" w:rsidRDefault="009D143A" w:rsidP="00D65E04">
            <w:pPr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lastRenderedPageBreak/>
              <w:t xml:space="preserve">M. </w:t>
            </w:r>
            <w:proofErr w:type="spellStart"/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Załucki</w:t>
            </w:r>
            <w:proofErr w:type="spellEnd"/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, P. Stec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 xml:space="preserve"> (red.), Prawo cywilne z umowami</w:t>
            </w:r>
            <w:r w:rsidR="00790432">
              <w:rPr>
                <w:rFonts w:ascii="Corbel" w:eastAsia="Cambria" w:hAnsi="Corbel"/>
                <w:sz w:val="24"/>
                <w:szCs w:val="24"/>
              </w:rPr>
              <w:t xml:space="preserve"> w administracji, Warszawa 2010,</w:t>
            </w:r>
          </w:p>
          <w:p w14:paraId="4800DB5E" w14:textId="77777777" w:rsidR="009D143A" w:rsidRPr="001C738B" w:rsidRDefault="009D143A" w:rsidP="00D65E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143A">
              <w:rPr>
                <w:rFonts w:ascii="Corbel" w:hAnsi="Corbel"/>
                <w:b/>
                <w:sz w:val="24"/>
                <w:szCs w:val="24"/>
              </w:rPr>
              <w:t>Z. Radwański</w:t>
            </w:r>
            <w:r w:rsidRPr="009D143A">
              <w:rPr>
                <w:rFonts w:ascii="Corbel" w:hAnsi="Corbel"/>
                <w:sz w:val="24"/>
                <w:szCs w:val="24"/>
              </w:rPr>
              <w:t>, Prawo</w:t>
            </w:r>
            <w:r w:rsidRPr="001C738B">
              <w:rPr>
                <w:rFonts w:ascii="Corbel" w:hAnsi="Corbel"/>
                <w:sz w:val="24"/>
                <w:szCs w:val="24"/>
              </w:rPr>
              <w:t xml:space="preserve"> cywilne – część ogólna, wydanie 15, Warszawa 2019,</w:t>
            </w:r>
          </w:p>
          <w:p w14:paraId="63EC7D90" w14:textId="77777777" w:rsidR="009D143A" w:rsidRPr="001C738B" w:rsidRDefault="009D143A" w:rsidP="00D65E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A. Wolter, 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cywilne. Zarys części ogólnej, wydanie 3, Warszawa 2017,</w:t>
            </w:r>
          </w:p>
          <w:p w14:paraId="0299E40B" w14:textId="77777777" w:rsidR="009D143A" w:rsidRPr="001C738B" w:rsidRDefault="009D143A" w:rsidP="00D65E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1C738B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1C738B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1C738B">
              <w:rPr>
                <w:rFonts w:ascii="Corbel" w:hAnsi="Corbel"/>
                <w:sz w:val="24"/>
                <w:szCs w:val="24"/>
              </w:rPr>
              <w:t>, Prawo cywilne – część ogólna, wydanie 5, Warszawa 2017,</w:t>
            </w:r>
          </w:p>
          <w:p w14:paraId="64CE2E98" w14:textId="77777777" w:rsidR="009D143A" w:rsidRPr="001C738B" w:rsidRDefault="009D143A" w:rsidP="00D65E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E. Gniewek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wydanie 13, Warszawa 2020,</w:t>
            </w:r>
          </w:p>
          <w:p w14:paraId="54DE6AB1" w14:textId="77777777" w:rsidR="009D143A" w:rsidRDefault="009D143A" w:rsidP="00D65E04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C738B">
              <w:rPr>
                <w:rFonts w:ascii="Corbel" w:hAnsi="Corbel"/>
                <w:b/>
                <w:sz w:val="24"/>
                <w:szCs w:val="24"/>
              </w:rPr>
              <w:t>J. Ignatowicz, K. Stefaniuk</w:t>
            </w:r>
            <w:r w:rsidRPr="001C738B">
              <w:rPr>
                <w:rFonts w:ascii="Corbel" w:hAnsi="Corbel"/>
                <w:sz w:val="24"/>
                <w:szCs w:val="24"/>
              </w:rPr>
              <w:t>, Prawo rzeczowe, wydania 4, Warszawa 2012,</w:t>
            </w:r>
          </w:p>
          <w:p w14:paraId="73AFE13D" w14:textId="77777777" w:rsidR="009D143A" w:rsidRPr="009D143A" w:rsidRDefault="009D143A" w:rsidP="00D65E04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042A89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proofErr w:type="spellStart"/>
            <w:r w:rsidRPr="00042A89">
              <w:rPr>
                <w:rFonts w:ascii="Corbel" w:hAnsi="Corbel"/>
                <w:b/>
                <w:sz w:val="24"/>
                <w:szCs w:val="24"/>
              </w:rPr>
              <w:t>Kawałko</w:t>
            </w:r>
            <w:proofErr w:type="spellEnd"/>
            <w:r w:rsidRPr="00042A89">
              <w:rPr>
                <w:rFonts w:ascii="Corbel" w:hAnsi="Corbel"/>
                <w:b/>
                <w:sz w:val="24"/>
                <w:szCs w:val="24"/>
              </w:rPr>
              <w:t>, H. Witczak</w:t>
            </w:r>
            <w:r w:rsidRPr="006229AB">
              <w:rPr>
                <w:rFonts w:ascii="Corbel" w:hAnsi="Corbel"/>
                <w:sz w:val="24"/>
                <w:szCs w:val="24"/>
              </w:rPr>
              <w:t>, Prawo rzeczowe, wydanie 3, Warszawa 2012</w:t>
            </w:r>
            <w:r w:rsidR="00443537">
              <w:rPr>
                <w:rFonts w:ascii="Corbel" w:hAnsi="Corbel"/>
                <w:sz w:val="24"/>
                <w:szCs w:val="24"/>
              </w:rPr>
              <w:t>,</w:t>
            </w:r>
          </w:p>
          <w:p w14:paraId="3D60D24D" w14:textId="77777777" w:rsidR="009D143A" w:rsidRPr="00E7629F" w:rsidRDefault="009D143A" w:rsidP="00D65E04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Zobowiązania – część ogólna, wydanie 14, Warszawa 2020,</w:t>
            </w:r>
          </w:p>
          <w:p w14:paraId="4670B89A" w14:textId="77777777" w:rsidR="00E7629F" w:rsidRPr="00E7629F" w:rsidRDefault="00E7629F" w:rsidP="00E7629F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Z. Radwański, A. Olejniczak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Zobowią</w:t>
            </w:r>
            <w:r>
              <w:rPr>
                <w:rFonts w:ascii="Corbel" w:eastAsia="Cambria" w:hAnsi="Corbel"/>
                <w:sz w:val="24"/>
                <w:szCs w:val="24"/>
              </w:rPr>
              <w:t>zania – część szczegółowa, wydanie 13, Warszawa 2019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</w:t>
            </w:r>
          </w:p>
          <w:p w14:paraId="6D66C39C" w14:textId="77777777" w:rsidR="009D143A" w:rsidRPr="009D143A" w:rsidRDefault="009D143A" w:rsidP="00D65E04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W. Czachórski,  A. Brzozowski, M. Safian, E. Skowrońska-Bocian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Zobowiązania. Zarys wykładu, Warszawa 2009,</w:t>
            </w:r>
          </w:p>
          <w:p w14:paraId="1A6B2572" w14:textId="77777777" w:rsidR="00A862E7" w:rsidRPr="00A862E7" w:rsidRDefault="009D143A" w:rsidP="00D65E04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jc w:val="both"/>
              <w:rPr>
                <w:rFonts w:eastAsia="Cambria"/>
              </w:rPr>
            </w:pPr>
            <w:r w:rsidRPr="009D143A">
              <w:rPr>
                <w:rFonts w:ascii="Corbel" w:eastAsia="Cambria" w:hAnsi="Corbel"/>
                <w:b/>
                <w:sz w:val="24"/>
                <w:szCs w:val="24"/>
              </w:rPr>
              <w:t>E. Skowrońska – Bocian</w:t>
            </w:r>
            <w:r w:rsidRPr="009D143A">
              <w:rPr>
                <w:rFonts w:ascii="Corbel" w:eastAsia="Cambria" w:hAnsi="Corbel"/>
                <w:sz w:val="24"/>
                <w:szCs w:val="24"/>
              </w:rPr>
              <w:t>, Prawo spadkowe, wydanie 13, Warszawa 2020.</w:t>
            </w:r>
          </w:p>
        </w:tc>
      </w:tr>
      <w:tr w:rsidR="0085747A" w:rsidRPr="009C54AE" w14:paraId="5E43BBEA" w14:textId="77777777" w:rsidTr="00F02C60">
        <w:trPr>
          <w:trHeight w:val="397"/>
        </w:trPr>
        <w:tc>
          <w:tcPr>
            <w:tcW w:w="7513" w:type="dxa"/>
          </w:tcPr>
          <w:p w14:paraId="54BCEA84" w14:textId="77777777" w:rsidR="0085747A" w:rsidRDefault="0085747A" w:rsidP="00A862E7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F68E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E7DAAFC" w14:textId="77777777" w:rsidR="00CF68EA" w:rsidRDefault="00A862E7" w:rsidP="00D65E04">
            <w:pPr>
              <w:pStyle w:val="Punktygwne"/>
              <w:numPr>
                <w:ilvl w:val="1"/>
                <w:numId w:val="6"/>
              </w:numPr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T. Mróz, A. Zając,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Prawo cywilne. Cześć ogólna i prawo rzeczowe. Kazusy, Warszawa 2020,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66156800" w14:textId="77777777" w:rsidR="00CF68EA" w:rsidRPr="00A862E7" w:rsidRDefault="00A862E7" w:rsidP="00D65E04">
            <w:pPr>
              <w:pStyle w:val="Punktygwne"/>
              <w:numPr>
                <w:ilvl w:val="1"/>
                <w:numId w:val="6"/>
              </w:numPr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D.E. Kotłowski, M.O. Piaskowska, K. Sadowski, </w:t>
            </w:r>
            <w:r w:rsidRPr="00A862E7">
              <w:rPr>
                <w:rFonts w:ascii="Corbel" w:hAnsi="Corbel"/>
                <w:b w:val="0"/>
                <w:smallCaps w:val="0"/>
                <w:szCs w:val="24"/>
              </w:rPr>
              <w:t>Kazusy cywilne – część ogólna, prawo rzeczowe, zobowiązania i spadki, wyd. 2, Warszawa 2017.</w:t>
            </w:r>
          </w:p>
        </w:tc>
      </w:tr>
    </w:tbl>
    <w:p w14:paraId="678CD9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B4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16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FF50E" w14:textId="77777777" w:rsidR="00E37355" w:rsidRDefault="00E37355" w:rsidP="00C16ABF">
      <w:pPr>
        <w:spacing w:after="0" w:line="240" w:lineRule="auto"/>
      </w:pPr>
      <w:r>
        <w:separator/>
      </w:r>
    </w:p>
  </w:endnote>
  <w:endnote w:type="continuationSeparator" w:id="0">
    <w:p w14:paraId="2C6A98D2" w14:textId="77777777" w:rsidR="00E37355" w:rsidRDefault="00E373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BDAA" w14:textId="77777777" w:rsidR="00E37355" w:rsidRDefault="00E37355" w:rsidP="00C16ABF">
      <w:pPr>
        <w:spacing w:after="0" w:line="240" w:lineRule="auto"/>
      </w:pPr>
      <w:r>
        <w:separator/>
      </w:r>
    </w:p>
  </w:footnote>
  <w:footnote w:type="continuationSeparator" w:id="0">
    <w:p w14:paraId="4C2DF545" w14:textId="77777777" w:rsidR="00E37355" w:rsidRDefault="00E37355" w:rsidP="00C16ABF">
      <w:pPr>
        <w:spacing w:after="0" w:line="240" w:lineRule="auto"/>
      </w:pPr>
      <w:r>
        <w:continuationSeparator/>
      </w:r>
    </w:p>
  </w:footnote>
  <w:footnote w:id="1">
    <w:p w14:paraId="67317C8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A7540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1264"/>
        </w:tabs>
        <w:ind w:left="1264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8B6E6B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1264"/>
        </w:tabs>
        <w:ind w:left="1264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30174"/>
    <w:multiLevelType w:val="hybridMultilevel"/>
    <w:tmpl w:val="4DF8AB06"/>
    <w:lvl w:ilvl="0" w:tplc="B4F6B4E2">
      <w:start w:val="1"/>
      <w:numFmt w:val="decimal"/>
      <w:lvlText w:val="%1.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6509C"/>
    <w:multiLevelType w:val="hybridMultilevel"/>
    <w:tmpl w:val="12C8E288"/>
    <w:lvl w:ilvl="0" w:tplc="39A610B4">
      <w:start w:val="1"/>
      <w:numFmt w:val="decimal"/>
      <w:lvlText w:val="%1."/>
      <w:lvlJc w:val="left"/>
      <w:pPr>
        <w:ind w:left="734" w:hanging="360"/>
      </w:pPr>
      <w:rPr>
        <w:rFonts w:ascii="Corbel" w:eastAsia="Cambria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D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D3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133"/>
    <w:rsid w:val="00192F37"/>
    <w:rsid w:val="001A70D2"/>
    <w:rsid w:val="001D657B"/>
    <w:rsid w:val="001D7B54"/>
    <w:rsid w:val="001E0209"/>
    <w:rsid w:val="001F2CA2"/>
    <w:rsid w:val="0020304E"/>
    <w:rsid w:val="002144C0"/>
    <w:rsid w:val="0022477D"/>
    <w:rsid w:val="002278A9"/>
    <w:rsid w:val="002336F9"/>
    <w:rsid w:val="0024028F"/>
    <w:rsid w:val="00244ABC"/>
    <w:rsid w:val="00281FF2"/>
    <w:rsid w:val="002857DE"/>
    <w:rsid w:val="00290D5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BFF"/>
    <w:rsid w:val="00346FE9"/>
    <w:rsid w:val="0034711A"/>
    <w:rsid w:val="0034759A"/>
    <w:rsid w:val="003503F6"/>
    <w:rsid w:val="003530DD"/>
    <w:rsid w:val="00363F78"/>
    <w:rsid w:val="0039236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CB0"/>
    <w:rsid w:val="0042244A"/>
    <w:rsid w:val="0042745A"/>
    <w:rsid w:val="00431D5C"/>
    <w:rsid w:val="004362C6"/>
    <w:rsid w:val="00437FA2"/>
    <w:rsid w:val="0044353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5E8"/>
    <w:rsid w:val="0059484D"/>
    <w:rsid w:val="005A0855"/>
    <w:rsid w:val="005A133C"/>
    <w:rsid w:val="005A3196"/>
    <w:rsid w:val="005B3E85"/>
    <w:rsid w:val="005C080F"/>
    <w:rsid w:val="005C55E5"/>
    <w:rsid w:val="005C696A"/>
    <w:rsid w:val="005E6E85"/>
    <w:rsid w:val="005F31D2"/>
    <w:rsid w:val="0061029B"/>
    <w:rsid w:val="00613704"/>
    <w:rsid w:val="00617230"/>
    <w:rsid w:val="00621CE1"/>
    <w:rsid w:val="00627FC9"/>
    <w:rsid w:val="00647FA8"/>
    <w:rsid w:val="00650C5F"/>
    <w:rsid w:val="00654934"/>
    <w:rsid w:val="00657A7C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FC"/>
    <w:rsid w:val="00706544"/>
    <w:rsid w:val="007072BA"/>
    <w:rsid w:val="0071040B"/>
    <w:rsid w:val="0071620A"/>
    <w:rsid w:val="00724677"/>
    <w:rsid w:val="00725459"/>
    <w:rsid w:val="007327BD"/>
    <w:rsid w:val="00734608"/>
    <w:rsid w:val="00741A54"/>
    <w:rsid w:val="00745302"/>
    <w:rsid w:val="007461D6"/>
    <w:rsid w:val="00746EC8"/>
    <w:rsid w:val="00763BF1"/>
    <w:rsid w:val="00766FD4"/>
    <w:rsid w:val="0078168C"/>
    <w:rsid w:val="00787C2A"/>
    <w:rsid w:val="00790432"/>
    <w:rsid w:val="00790E27"/>
    <w:rsid w:val="007A4022"/>
    <w:rsid w:val="007A6E6E"/>
    <w:rsid w:val="007A77D9"/>
    <w:rsid w:val="007A7F8D"/>
    <w:rsid w:val="007C3299"/>
    <w:rsid w:val="007C3BCC"/>
    <w:rsid w:val="007C4546"/>
    <w:rsid w:val="007D6E56"/>
    <w:rsid w:val="007F4155"/>
    <w:rsid w:val="00814C8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E"/>
    <w:rsid w:val="00916188"/>
    <w:rsid w:val="00923D7D"/>
    <w:rsid w:val="009508DF"/>
    <w:rsid w:val="00950DAC"/>
    <w:rsid w:val="00954A07"/>
    <w:rsid w:val="00973AF9"/>
    <w:rsid w:val="00997F14"/>
    <w:rsid w:val="009A78D9"/>
    <w:rsid w:val="009C3E31"/>
    <w:rsid w:val="009C54AE"/>
    <w:rsid w:val="009C788E"/>
    <w:rsid w:val="009D14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2E7"/>
    <w:rsid w:val="00A97DE1"/>
    <w:rsid w:val="00AB053C"/>
    <w:rsid w:val="00AD1146"/>
    <w:rsid w:val="00AD27D3"/>
    <w:rsid w:val="00AD66D6"/>
    <w:rsid w:val="00AE1160"/>
    <w:rsid w:val="00AE203C"/>
    <w:rsid w:val="00AE2E74"/>
    <w:rsid w:val="00AE5172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59F"/>
    <w:rsid w:val="00C56036"/>
    <w:rsid w:val="00C61DC5"/>
    <w:rsid w:val="00C67E92"/>
    <w:rsid w:val="00C70A26"/>
    <w:rsid w:val="00C766DF"/>
    <w:rsid w:val="00C94B98"/>
    <w:rsid w:val="00CA106E"/>
    <w:rsid w:val="00CA2B96"/>
    <w:rsid w:val="00CA5089"/>
    <w:rsid w:val="00CA56E5"/>
    <w:rsid w:val="00CD6897"/>
    <w:rsid w:val="00CE4875"/>
    <w:rsid w:val="00CE5BAC"/>
    <w:rsid w:val="00CF25BE"/>
    <w:rsid w:val="00CF68EA"/>
    <w:rsid w:val="00CF78ED"/>
    <w:rsid w:val="00D02B25"/>
    <w:rsid w:val="00D02EBA"/>
    <w:rsid w:val="00D05AAF"/>
    <w:rsid w:val="00D10B50"/>
    <w:rsid w:val="00D1637A"/>
    <w:rsid w:val="00D17C3C"/>
    <w:rsid w:val="00D26B2C"/>
    <w:rsid w:val="00D352C9"/>
    <w:rsid w:val="00D425B2"/>
    <w:rsid w:val="00D428D6"/>
    <w:rsid w:val="00D552B2"/>
    <w:rsid w:val="00D608D1"/>
    <w:rsid w:val="00D65E04"/>
    <w:rsid w:val="00D73574"/>
    <w:rsid w:val="00D74119"/>
    <w:rsid w:val="00D8075B"/>
    <w:rsid w:val="00D8678B"/>
    <w:rsid w:val="00D9594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355"/>
    <w:rsid w:val="00E51E44"/>
    <w:rsid w:val="00E63348"/>
    <w:rsid w:val="00E742AA"/>
    <w:rsid w:val="00E7629F"/>
    <w:rsid w:val="00E77E88"/>
    <w:rsid w:val="00E8107D"/>
    <w:rsid w:val="00E90FB2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2C60"/>
    <w:rsid w:val="00F070AB"/>
    <w:rsid w:val="00F1243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41E3"/>
    <w:rsid w:val="00FD503F"/>
    <w:rsid w:val="00FD7589"/>
    <w:rsid w:val="00FE56D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A7FE"/>
  <w15:docId w15:val="{D4E6566A-B025-4537-A19C-ACF2A7D6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10E70-C1F7-4CF0-934F-5D745D7D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8</Pages>
  <Words>2142</Words>
  <Characters>12858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2021-04-14T12:56:00Z</dcterms:created>
  <dcterms:modified xsi:type="dcterms:W3CDTF">2021-08-20T13:45:00Z</dcterms:modified>
</cp:coreProperties>
</file>